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28584F" w14:textId="77777777" w:rsidR="009B1B12" w:rsidRDefault="009B1B12" w:rsidP="003159C3">
      <w:pPr>
        <w:widowControl w:val="0"/>
        <w:autoSpaceDE w:val="0"/>
        <w:autoSpaceDN w:val="0"/>
        <w:adjustRightInd w:val="0"/>
        <w:spacing w:line="280" w:lineRule="atLeast"/>
        <w:rPr>
          <w:rFonts w:ascii="Arial" w:hAnsi="Arial" w:cs="Arial"/>
          <w:sz w:val="32"/>
          <w:szCs w:val="32"/>
          <w:lang w:val="en-US"/>
        </w:rPr>
      </w:pPr>
    </w:p>
    <w:p w14:paraId="63B31FDD" w14:textId="3EE6E820" w:rsidR="00162182" w:rsidRDefault="00162182" w:rsidP="00162182">
      <w:pPr>
        <w:pStyle w:val="Heading2"/>
      </w:pPr>
      <w:bookmarkStart w:id="0" w:name="_3._Demographics"/>
      <w:bookmarkEnd w:id="0"/>
      <w:r>
        <w:t>3</w:t>
      </w:r>
      <w:r w:rsidRPr="00EB3C66">
        <w:t>. Demographics</w:t>
      </w:r>
    </w:p>
    <w:p w14:paraId="4126E4AD" w14:textId="71EC87E3" w:rsidR="00DC5D66" w:rsidRDefault="009B1B12" w:rsidP="00DD5C0B">
      <w:r>
        <w:t>The park is in the SE corner of the Bromley Town ward.  The surrounding roads are inhabited by a blue/white coll</w:t>
      </w:r>
      <w:r w:rsidR="00DC5D66">
        <w:t>ar, white and mixed race people.</w:t>
      </w:r>
    </w:p>
    <w:p w14:paraId="330B28C9" w14:textId="2A922845" w:rsidR="00DC5D66" w:rsidRPr="00DD5C0B" w:rsidRDefault="00DC5D66" w:rsidP="00DD5C0B">
      <w:r>
        <w:t xml:space="preserve">These </w:t>
      </w:r>
      <w:r w:rsidR="00AD3CB1">
        <w:t>are the roads that many of the park users live in:</w:t>
      </w:r>
    </w:p>
    <w:p w14:paraId="385DA46B" w14:textId="6231755A" w:rsidR="00181FC3" w:rsidRDefault="00181FC3" w:rsidP="00181FC3">
      <w:r w:rsidRPr="00181FC3">
        <w:rPr>
          <w:noProof/>
          <w:lang w:eastAsia="en-GB"/>
        </w:rPr>
        <w:drawing>
          <wp:inline distT="0" distB="0" distL="0" distR="0" wp14:anchorId="06F8E0A5" wp14:editId="3648FC8F">
            <wp:extent cx="2410440" cy="2302510"/>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0059" cy="2397669"/>
                    </a:xfrm>
                    <a:prstGeom prst="rect">
                      <a:avLst/>
                    </a:prstGeom>
                  </pic:spPr>
                </pic:pic>
              </a:graphicData>
            </a:graphic>
          </wp:inline>
        </w:drawing>
      </w:r>
      <w:r w:rsidR="00AF0C5A" w:rsidRPr="00AF0C5A">
        <w:rPr>
          <w:noProof/>
          <w:lang w:eastAsia="en-GB"/>
        </w:rPr>
        <w:t xml:space="preserve"> </w:t>
      </w:r>
      <w:r w:rsidR="00AF0C5A" w:rsidRPr="00AF0C5A">
        <w:rPr>
          <w:noProof/>
          <w:lang w:eastAsia="en-GB"/>
        </w:rPr>
        <w:drawing>
          <wp:inline distT="0" distB="0" distL="0" distR="0" wp14:anchorId="126439CD" wp14:editId="1C8F2E30">
            <wp:extent cx="2228930" cy="2250440"/>
            <wp:effectExtent l="0" t="0" r="635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70052" cy="2291959"/>
                    </a:xfrm>
                    <a:prstGeom prst="rect">
                      <a:avLst/>
                    </a:prstGeom>
                  </pic:spPr>
                </pic:pic>
              </a:graphicData>
            </a:graphic>
          </wp:inline>
        </w:drawing>
      </w:r>
    </w:p>
    <w:p w14:paraId="201B5CE6" w14:textId="0CBE13B8" w:rsidR="000768DA" w:rsidRDefault="00AD3CB1" w:rsidP="00181FC3">
      <w:r>
        <w:t xml:space="preserve">These are from the survey results: </w:t>
      </w:r>
      <w:r w:rsidR="00F64E46">
        <w:t xml:space="preserve"> (1) the 70 results in 2018; </w:t>
      </w:r>
      <w:r w:rsidR="00AF0C5A">
        <w:t xml:space="preserve">(2) </w:t>
      </w:r>
      <w:r w:rsidR="00F64E46">
        <w:t xml:space="preserve">the </w:t>
      </w:r>
      <w:r w:rsidR="00AF0C5A">
        <w:t>2015 one for the village green application of 90 results.</w:t>
      </w:r>
      <w:r w:rsidR="00DD5C0B">
        <w:t xml:space="preserve"> </w:t>
      </w:r>
      <w:proofErr w:type="spellStart"/>
      <w:r w:rsidR="00DD5C0B">
        <w:t>Homesdale</w:t>
      </w:r>
      <w:proofErr w:type="spellEnd"/>
      <w:r w:rsidR="00DD5C0B">
        <w:t xml:space="preserve"> road is characterised by a lot of flats; some older ones above the shops, and many in the new blocks</w:t>
      </w:r>
      <w:r w:rsidR="00BA16C1">
        <w:t xml:space="preserve"> (since the year 2000))</w:t>
      </w:r>
      <w:r w:rsidR="00DD5C0B">
        <w:t xml:space="preserve"> at the A21 end. </w:t>
      </w:r>
    </w:p>
    <w:p w14:paraId="332B9AC7" w14:textId="631F4796" w:rsidR="00344002" w:rsidRPr="00D047F6" w:rsidRDefault="00AD3CB1" w:rsidP="00344002">
      <w:r>
        <w:t>Census data was o</w:t>
      </w:r>
      <w:r w:rsidR="000D444E">
        <w:t xml:space="preserve">btained from </w:t>
      </w:r>
      <w:proofErr w:type="spellStart"/>
      <w:r w:rsidR="000D444E">
        <w:t>Streetcheck</w:t>
      </w:r>
      <w:proofErr w:type="spellEnd"/>
      <w:r w:rsidR="000D444E">
        <w:t xml:space="preserve"> website, who had already categorised it.  It was collated over several of the census areas close to the park (see </w:t>
      </w:r>
      <w:hyperlink w:anchor="_Appendix_A1:_Analysis_1" w:history="1">
        <w:r w:rsidR="00DC425F" w:rsidRPr="00DC425F">
          <w:rPr>
            <w:rStyle w:val="Hyperlink"/>
          </w:rPr>
          <w:t>Appendix A1</w:t>
        </w:r>
      </w:hyperlink>
      <w:r w:rsidR="00344002">
        <w:t>):</w:t>
      </w:r>
    </w:p>
    <w:tbl>
      <w:tblPr>
        <w:tblStyle w:val="TableGrid"/>
        <w:tblW w:w="0" w:type="auto"/>
        <w:tbl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insideH w:val="none" w:sz="0" w:space="0" w:color="auto"/>
          <w:insideV w:val="none" w:sz="0" w:space="0" w:color="auto"/>
        </w:tblBorders>
        <w:tblLook w:val="04A0" w:firstRow="1" w:lastRow="0" w:firstColumn="1" w:lastColumn="0" w:noHBand="0" w:noVBand="1"/>
      </w:tblPr>
      <w:tblGrid>
        <w:gridCol w:w="2155"/>
        <w:gridCol w:w="8123"/>
      </w:tblGrid>
      <w:tr w:rsidR="00344002" w:rsidRPr="00D047F6" w14:paraId="58BE6931" w14:textId="77777777" w:rsidTr="00AE14C5">
        <w:tc>
          <w:tcPr>
            <w:tcW w:w="2155" w:type="dxa"/>
          </w:tcPr>
          <w:p w14:paraId="2ADD978A" w14:textId="77777777" w:rsidR="00344002" w:rsidRPr="00AE14C5" w:rsidRDefault="00344002" w:rsidP="00EF7177">
            <w:pPr>
              <w:rPr>
                <w:rFonts w:eastAsia="Times New Roman"/>
                <w:color w:val="808080" w:themeColor="background1" w:themeShade="80"/>
                <w:sz w:val="18"/>
                <w:szCs w:val="18"/>
              </w:rPr>
            </w:pPr>
            <w:r w:rsidRPr="00AE14C5">
              <w:rPr>
                <w:rFonts w:eastAsia="Times New Roman"/>
                <w:color w:val="808080" w:themeColor="background1" w:themeShade="80"/>
                <w:sz w:val="18"/>
                <w:szCs w:val="18"/>
              </w:rPr>
              <w:t>Housing Type:</w:t>
            </w:r>
          </w:p>
        </w:tc>
        <w:tc>
          <w:tcPr>
            <w:tcW w:w="8123" w:type="dxa"/>
          </w:tcPr>
          <w:p w14:paraId="120B5B68" w14:textId="77777777" w:rsidR="00344002" w:rsidRPr="00AE14C5" w:rsidRDefault="00344002" w:rsidP="00EF7177">
            <w:pPr>
              <w:rPr>
                <w:color w:val="808080" w:themeColor="background1" w:themeShade="80"/>
                <w:sz w:val="18"/>
                <w:szCs w:val="18"/>
              </w:rPr>
            </w:pPr>
            <w:r w:rsidRPr="00AE14C5">
              <w:rPr>
                <w:rFonts w:eastAsia="Times New Roman"/>
                <w:color w:val="808080" w:themeColor="background1" w:themeShade="80"/>
                <w:sz w:val="18"/>
                <w:szCs w:val="18"/>
              </w:rPr>
              <w:t>Flats make up the largest type at 35% (which will increase at the next census), followed by semi at 26% and terrace at 22%</w:t>
            </w:r>
          </w:p>
        </w:tc>
      </w:tr>
      <w:tr w:rsidR="00344002" w:rsidRPr="00D047F6" w14:paraId="069D52B8" w14:textId="77777777" w:rsidTr="00AE14C5">
        <w:trPr>
          <w:trHeight w:val="228"/>
        </w:trPr>
        <w:tc>
          <w:tcPr>
            <w:tcW w:w="2155" w:type="dxa"/>
          </w:tcPr>
          <w:p w14:paraId="1BD6506C" w14:textId="77777777" w:rsidR="00344002" w:rsidRPr="00AE14C5" w:rsidRDefault="00344002" w:rsidP="00EF7177">
            <w:pPr>
              <w:rPr>
                <w:rFonts w:eastAsia="Times New Roman"/>
                <w:color w:val="808080" w:themeColor="background1" w:themeShade="80"/>
                <w:sz w:val="18"/>
                <w:szCs w:val="18"/>
              </w:rPr>
            </w:pPr>
            <w:r w:rsidRPr="00AE14C5">
              <w:rPr>
                <w:rFonts w:eastAsia="Times New Roman"/>
                <w:color w:val="808080" w:themeColor="background1" w:themeShade="80"/>
                <w:sz w:val="18"/>
                <w:szCs w:val="18"/>
              </w:rPr>
              <w:t>Housing Tenure</w:t>
            </w:r>
          </w:p>
        </w:tc>
        <w:tc>
          <w:tcPr>
            <w:tcW w:w="8123" w:type="dxa"/>
          </w:tcPr>
          <w:p w14:paraId="07D80DFD" w14:textId="77777777" w:rsidR="00344002" w:rsidRPr="00AE14C5" w:rsidRDefault="00344002" w:rsidP="00EF7177">
            <w:pPr>
              <w:tabs>
                <w:tab w:val="left" w:pos="971"/>
              </w:tabs>
              <w:rPr>
                <w:rFonts w:eastAsia="Times New Roman"/>
                <w:color w:val="808080" w:themeColor="background1" w:themeShade="80"/>
                <w:sz w:val="18"/>
                <w:szCs w:val="18"/>
              </w:rPr>
            </w:pPr>
            <w:r w:rsidRPr="00AE14C5">
              <w:rPr>
                <w:rFonts w:eastAsia="Times New Roman"/>
                <w:color w:val="808080" w:themeColor="background1" w:themeShade="80"/>
                <w:sz w:val="18"/>
                <w:szCs w:val="18"/>
              </w:rPr>
              <w:t>40% are mortgaged, and 32% rented (LBB never had much council housing so that includes 6% social rented)</w:t>
            </w:r>
          </w:p>
        </w:tc>
      </w:tr>
      <w:tr w:rsidR="00344002" w:rsidRPr="00D047F6" w14:paraId="18BAE99A" w14:textId="77777777" w:rsidTr="00AE14C5">
        <w:trPr>
          <w:trHeight w:val="228"/>
        </w:trPr>
        <w:tc>
          <w:tcPr>
            <w:tcW w:w="2155" w:type="dxa"/>
          </w:tcPr>
          <w:p w14:paraId="5C7B0BF9" w14:textId="77777777" w:rsidR="00344002" w:rsidRPr="00AE14C5" w:rsidRDefault="00344002" w:rsidP="00EF7177">
            <w:pPr>
              <w:rPr>
                <w:rFonts w:eastAsia="Times New Roman"/>
                <w:color w:val="808080" w:themeColor="background1" w:themeShade="80"/>
                <w:sz w:val="18"/>
                <w:szCs w:val="18"/>
              </w:rPr>
            </w:pPr>
            <w:r w:rsidRPr="00AE14C5">
              <w:rPr>
                <w:rFonts w:eastAsia="Times New Roman"/>
                <w:color w:val="808080" w:themeColor="background1" w:themeShade="80"/>
                <w:sz w:val="18"/>
                <w:szCs w:val="18"/>
              </w:rPr>
              <w:t>Social Grade:</w:t>
            </w:r>
          </w:p>
        </w:tc>
        <w:tc>
          <w:tcPr>
            <w:tcW w:w="8123" w:type="dxa"/>
          </w:tcPr>
          <w:p w14:paraId="778732F5" w14:textId="77777777" w:rsidR="00344002" w:rsidRPr="00AE14C5" w:rsidRDefault="00344002" w:rsidP="00EF7177">
            <w:pPr>
              <w:rPr>
                <w:rFonts w:eastAsia="Times New Roman"/>
                <w:color w:val="808080" w:themeColor="background1" w:themeShade="80"/>
                <w:sz w:val="18"/>
                <w:szCs w:val="18"/>
              </w:rPr>
            </w:pPr>
            <w:proofErr w:type="spellStart"/>
            <w:r w:rsidRPr="00AE14C5">
              <w:rPr>
                <w:rFonts w:eastAsia="Times New Roman"/>
                <w:color w:val="808080" w:themeColor="background1" w:themeShade="80"/>
                <w:sz w:val="18"/>
                <w:szCs w:val="18"/>
              </w:rPr>
              <w:t>Streetcheck's</w:t>
            </w:r>
            <w:proofErr w:type="spellEnd"/>
            <w:r w:rsidRPr="00AE14C5">
              <w:rPr>
                <w:rFonts w:eastAsia="Times New Roman"/>
                <w:color w:val="808080" w:themeColor="background1" w:themeShade="80"/>
                <w:sz w:val="18"/>
                <w:szCs w:val="18"/>
              </w:rPr>
              <w:t xml:space="preserve"> analysis tool says that 40% have "" and 28% management/professional work, with 12% on the 'lowest grade' of unemployed/ unskilled workers.</w:t>
            </w:r>
          </w:p>
        </w:tc>
      </w:tr>
      <w:tr w:rsidR="00344002" w:rsidRPr="00D047F6" w14:paraId="4C1D8A3C" w14:textId="77777777" w:rsidTr="00AE14C5">
        <w:trPr>
          <w:trHeight w:val="228"/>
        </w:trPr>
        <w:tc>
          <w:tcPr>
            <w:tcW w:w="2155" w:type="dxa"/>
          </w:tcPr>
          <w:p w14:paraId="55A07184" w14:textId="77777777" w:rsidR="00344002" w:rsidRPr="00AE14C5" w:rsidRDefault="00344002" w:rsidP="00EF7177">
            <w:pPr>
              <w:rPr>
                <w:rFonts w:eastAsia="Times New Roman"/>
                <w:color w:val="808080" w:themeColor="background1" w:themeShade="80"/>
                <w:sz w:val="18"/>
                <w:szCs w:val="18"/>
              </w:rPr>
            </w:pPr>
            <w:r w:rsidRPr="00AE14C5">
              <w:rPr>
                <w:rFonts w:eastAsia="Times New Roman"/>
                <w:color w:val="808080" w:themeColor="background1" w:themeShade="80"/>
                <w:sz w:val="18"/>
                <w:szCs w:val="18"/>
              </w:rPr>
              <w:t>Education / Qualifications</w:t>
            </w:r>
          </w:p>
        </w:tc>
        <w:tc>
          <w:tcPr>
            <w:tcW w:w="8123" w:type="dxa"/>
          </w:tcPr>
          <w:p w14:paraId="072FB41E" w14:textId="1951CB2F" w:rsidR="00344002" w:rsidRPr="00AE14C5" w:rsidRDefault="00344002" w:rsidP="00EF7177">
            <w:pPr>
              <w:rPr>
                <w:color w:val="808080" w:themeColor="background1" w:themeShade="80"/>
                <w:sz w:val="18"/>
                <w:szCs w:val="18"/>
              </w:rPr>
            </w:pPr>
            <w:r w:rsidRPr="00AE14C5">
              <w:rPr>
                <w:rFonts w:eastAsia="Times New Roman"/>
                <w:color w:val="808080" w:themeColor="background1" w:themeShade="80"/>
                <w:sz w:val="18"/>
                <w:szCs w:val="18"/>
              </w:rPr>
              <w:t>Slightly higher proportion-than-the-national-average are well educated (36% with degrees or above compared national average 34%) whist 22% have no GCSEs or 'other' (</w:t>
            </w:r>
            <w:proofErr w:type="spellStart"/>
            <w:r w:rsidRPr="00AE14C5">
              <w:rPr>
                <w:rFonts w:eastAsia="Times New Roman"/>
                <w:color w:val="808080" w:themeColor="background1" w:themeShade="80"/>
                <w:sz w:val="18"/>
                <w:szCs w:val="18"/>
              </w:rPr>
              <w:t>eg</w:t>
            </w:r>
            <w:proofErr w:type="spellEnd"/>
            <w:r w:rsidRPr="00AE14C5">
              <w:rPr>
                <w:rFonts w:eastAsia="Times New Roman"/>
                <w:color w:val="808080" w:themeColor="background1" w:themeShade="80"/>
                <w:sz w:val="18"/>
                <w:szCs w:val="18"/>
              </w:rPr>
              <w:t xml:space="preserve"> School Certificate)</w:t>
            </w:r>
          </w:p>
        </w:tc>
      </w:tr>
      <w:tr w:rsidR="00344002" w:rsidRPr="00D047F6" w14:paraId="4B116AA0" w14:textId="77777777" w:rsidTr="00AE14C5">
        <w:tc>
          <w:tcPr>
            <w:tcW w:w="2155" w:type="dxa"/>
          </w:tcPr>
          <w:p w14:paraId="244D0780" w14:textId="77777777" w:rsidR="00344002" w:rsidRPr="00AE14C5" w:rsidRDefault="00344002" w:rsidP="00EF7177">
            <w:pPr>
              <w:rPr>
                <w:rFonts w:eastAsia="Times New Roman"/>
                <w:color w:val="808080" w:themeColor="background1" w:themeShade="80"/>
                <w:sz w:val="18"/>
                <w:szCs w:val="18"/>
              </w:rPr>
            </w:pPr>
            <w:r w:rsidRPr="00AE14C5">
              <w:rPr>
                <w:rFonts w:eastAsia="Times New Roman"/>
                <w:color w:val="808080" w:themeColor="background1" w:themeShade="80"/>
                <w:sz w:val="18"/>
                <w:szCs w:val="18"/>
              </w:rPr>
              <w:t>Ethnic Origins</w:t>
            </w:r>
          </w:p>
        </w:tc>
        <w:tc>
          <w:tcPr>
            <w:tcW w:w="8123" w:type="dxa"/>
          </w:tcPr>
          <w:p w14:paraId="3A257BF6" w14:textId="77777777" w:rsidR="00344002" w:rsidRPr="00AE14C5" w:rsidRDefault="00344002" w:rsidP="00EF7177">
            <w:pPr>
              <w:rPr>
                <w:color w:val="808080" w:themeColor="background1" w:themeShade="80"/>
                <w:sz w:val="18"/>
                <w:szCs w:val="18"/>
              </w:rPr>
            </w:pPr>
            <w:r w:rsidRPr="00AE14C5">
              <w:rPr>
                <w:rFonts w:eastAsia="Times New Roman"/>
                <w:color w:val="808080" w:themeColor="background1" w:themeShade="80"/>
                <w:sz w:val="18"/>
                <w:szCs w:val="18"/>
              </w:rPr>
              <w:t>The area is a bit more diverse (82% white) than average for England (86%) with the largest non-white groups being Mixed (4%) and Black African (4%)</w:t>
            </w:r>
          </w:p>
        </w:tc>
      </w:tr>
      <w:tr w:rsidR="00344002" w:rsidRPr="00D047F6" w14:paraId="61A31E99" w14:textId="77777777" w:rsidTr="00AE14C5">
        <w:tc>
          <w:tcPr>
            <w:tcW w:w="2155" w:type="dxa"/>
          </w:tcPr>
          <w:p w14:paraId="7634694B" w14:textId="77777777" w:rsidR="00344002" w:rsidRPr="00AE14C5" w:rsidRDefault="00344002" w:rsidP="00EF7177">
            <w:pPr>
              <w:rPr>
                <w:rFonts w:eastAsia="Times New Roman"/>
                <w:color w:val="808080" w:themeColor="background1" w:themeShade="80"/>
                <w:sz w:val="18"/>
                <w:szCs w:val="18"/>
              </w:rPr>
            </w:pPr>
            <w:r w:rsidRPr="00AE14C5">
              <w:rPr>
                <w:rFonts w:eastAsia="Times New Roman"/>
                <w:color w:val="808080" w:themeColor="background1" w:themeShade="80"/>
                <w:sz w:val="18"/>
                <w:szCs w:val="18"/>
              </w:rPr>
              <w:t>Country of Birth</w:t>
            </w:r>
          </w:p>
        </w:tc>
        <w:tc>
          <w:tcPr>
            <w:tcW w:w="8123" w:type="dxa"/>
          </w:tcPr>
          <w:p w14:paraId="0B66ABEC" w14:textId="77777777" w:rsidR="00AE14C5" w:rsidRDefault="00344002" w:rsidP="00EF7177">
            <w:pPr>
              <w:tabs>
                <w:tab w:val="left" w:pos="1323"/>
              </w:tabs>
              <w:rPr>
                <w:rFonts w:eastAsia="Times New Roman"/>
                <w:color w:val="808080" w:themeColor="background1" w:themeShade="80"/>
                <w:sz w:val="18"/>
                <w:szCs w:val="18"/>
              </w:rPr>
            </w:pPr>
            <w:r w:rsidRPr="00AE14C5">
              <w:rPr>
                <w:rFonts w:eastAsia="Times New Roman"/>
                <w:color w:val="808080" w:themeColor="background1" w:themeShade="80"/>
                <w:sz w:val="18"/>
                <w:szCs w:val="18"/>
              </w:rPr>
              <w:t>Nearly 80% of residents were born in England, with al</w:t>
            </w:r>
          </w:p>
          <w:p w14:paraId="53B85509" w14:textId="7CDE45B6" w:rsidR="00344002" w:rsidRPr="00AE14C5" w:rsidRDefault="00344002" w:rsidP="00EF7177">
            <w:pPr>
              <w:tabs>
                <w:tab w:val="left" w:pos="1323"/>
              </w:tabs>
              <w:rPr>
                <w:color w:val="808080" w:themeColor="background1" w:themeShade="80"/>
                <w:sz w:val="18"/>
                <w:szCs w:val="18"/>
              </w:rPr>
            </w:pPr>
            <w:r w:rsidRPr="00AE14C5">
              <w:rPr>
                <w:rFonts w:eastAsia="Times New Roman"/>
                <w:color w:val="808080" w:themeColor="background1" w:themeShade="80"/>
                <w:sz w:val="18"/>
                <w:szCs w:val="18"/>
              </w:rPr>
              <w:t xml:space="preserve">most 5% coming from the EU </w:t>
            </w:r>
            <w:proofErr w:type="gramStart"/>
            <w:r w:rsidRPr="00AE14C5">
              <w:rPr>
                <w:rFonts w:eastAsia="Times New Roman"/>
                <w:color w:val="808080" w:themeColor="background1" w:themeShade="80"/>
                <w:sz w:val="18"/>
                <w:szCs w:val="18"/>
              </w:rPr>
              <w:t>and  9</w:t>
            </w:r>
            <w:proofErr w:type="gramEnd"/>
            <w:r w:rsidRPr="00AE14C5">
              <w:rPr>
                <w:rFonts w:eastAsia="Times New Roman"/>
                <w:color w:val="808080" w:themeColor="background1" w:themeShade="80"/>
                <w:sz w:val="18"/>
                <w:szCs w:val="18"/>
              </w:rPr>
              <w:t>% from  'other'.</w:t>
            </w:r>
          </w:p>
        </w:tc>
      </w:tr>
    </w:tbl>
    <w:p w14:paraId="3B7A8C21" w14:textId="5CB09A9A" w:rsidR="00344002" w:rsidRDefault="00B86081" w:rsidP="00181FC3">
      <w:r>
        <w:rPr>
          <w:rFonts w:ascii="Arial" w:eastAsia="Arial Unicode MS" w:hAnsi="Arial" w:cs="Arial Unicode MS"/>
          <w:noProof/>
          <w:color w:val="000000"/>
          <w:u w:color="000000"/>
          <w:lang w:eastAsia="en-GB"/>
        </w:rPr>
        <mc:AlternateContent>
          <mc:Choice Requires="wps">
            <w:drawing>
              <wp:anchor distT="0" distB="0" distL="114300" distR="114300" simplePos="0" relativeHeight="251697152" behindDoc="0" locked="0" layoutInCell="1" allowOverlap="1" wp14:anchorId="41BC5294" wp14:editId="7E27E793">
                <wp:simplePos x="0" y="0"/>
                <wp:positionH relativeFrom="column">
                  <wp:posOffset>-5715</wp:posOffset>
                </wp:positionH>
                <wp:positionV relativeFrom="paragraph">
                  <wp:posOffset>269240</wp:posOffset>
                </wp:positionV>
                <wp:extent cx="2515235" cy="229108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515235" cy="2291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408D60" w14:textId="77777777" w:rsidR="00D71908" w:rsidRDefault="00D71908">
                            <w:pPr>
                              <w:rPr>
                                <w:color w:val="44546A" w:themeColor="text2"/>
                                <w:sz w:val="18"/>
                                <w:szCs w:val="18"/>
                              </w:rPr>
                            </w:pPr>
                            <w:r w:rsidRPr="005C35BE">
                              <w:rPr>
                                <w:noProof/>
                                <w:lang w:eastAsia="en-GB"/>
                              </w:rPr>
                              <w:drawing>
                                <wp:inline distT="0" distB="0" distL="0" distR="0" wp14:anchorId="2EB853C7" wp14:editId="7072D754">
                                  <wp:extent cx="2317115" cy="173736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9">
                                            <a:extLst>
                                              <a:ext uri="{28A0092B-C50C-407E-A947-70E740481C1C}">
                                                <a14:useLocalDpi xmlns:a14="http://schemas.microsoft.com/office/drawing/2010/main" val="0"/>
                                              </a:ext>
                                            </a:extLst>
                                          </a:blip>
                                          <a:stretch>
                                            <a:fillRect/>
                                          </a:stretch>
                                        </pic:blipFill>
                                        <pic:spPr>
                                          <a:xfrm>
                                            <a:off x="0" y="0"/>
                                            <a:ext cx="2317115" cy="1737360"/>
                                          </a:xfrm>
                                          <a:prstGeom prst="rect">
                                            <a:avLst/>
                                          </a:prstGeom>
                                        </pic:spPr>
                                      </pic:pic>
                                    </a:graphicData>
                                  </a:graphic>
                                </wp:inline>
                              </w:drawing>
                            </w:r>
                            <w:r w:rsidRPr="005C35BE">
                              <w:rPr>
                                <w:color w:val="44546A" w:themeColor="text2"/>
                                <w:sz w:val="18"/>
                                <w:szCs w:val="18"/>
                              </w:rPr>
                              <w:t xml:space="preserve"> </w:t>
                            </w:r>
                          </w:p>
                          <w:p w14:paraId="74873AF7" w14:textId="3E7C873F" w:rsidR="00D71908" w:rsidRPr="005C35BE" w:rsidRDefault="00D71908">
                            <w:pPr>
                              <w:rPr>
                                <w:color w:val="44546A" w:themeColor="text2"/>
                                <w:sz w:val="18"/>
                                <w:szCs w:val="18"/>
                              </w:rPr>
                            </w:pPr>
                            <w:r w:rsidRPr="005C35BE">
                              <w:rPr>
                                <w:color w:val="44546A" w:themeColor="text2"/>
                                <w:sz w:val="18"/>
                                <w:szCs w:val="18"/>
                              </w:rPr>
                              <w:t>The Park is the Heart of our Community, campaign event on 14</w:t>
                            </w:r>
                            <w:r w:rsidRPr="005C35BE">
                              <w:rPr>
                                <w:color w:val="44546A" w:themeColor="text2"/>
                                <w:sz w:val="18"/>
                                <w:szCs w:val="18"/>
                                <w:vertAlign w:val="superscript"/>
                              </w:rPr>
                              <w:t>th</w:t>
                            </w:r>
                            <w:r w:rsidRPr="005C35BE">
                              <w:rPr>
                                <w:color w:val="44546A" w:themeColor="text2"/>
                                <w:sz w:val="18"/>
                                <w:szCs w:val="18"/>
                              </w:rPr>
                              <w:t xml:space="preserve"> Feb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C5294" id="Text Box 38" o:spid="_x0000_s1030" type="#_x0000_t202" style="position:absolute;margin-left:-.45pt;margin-top:21.2pt;width:198.05pt;height:18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" filled="f" stroked="f">
                <v:textbox>
                  <w:txbxContent>
                    <w:p w14:paraId="63408D60" w14:textId="77777777" w:rsidR="00D71908" w:rsidRDefault="00D71908">
                      <w:pPr>
                        <w:rPr>
                          <w:color w:val="44546A" w:themeColor="text2"/>
                          <w:sz w:val="18"/>
                          <w:szCs w:val="18"/>
                        </w:rPr>
                      </w:pPr>
                      <w:r w:rsidRPr="005C35BE">
                        <w:rPr>
                          <w:noProof/>
                          <w:lang w:eastAsia="en-GB"/>
                        </w:rPr>
                        <w:drawing>
                          <wp:inline distT="0" distB="0" distL="0" distR="0" wp14:anchorId="2EB853C7" wp14:editId="7072D754">
                            <wp:extent cx="2317115" cy="173736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3">
                                      <a:extLst>
                                        <a:ext uri="{28A0092B-C50C-407E-A947-70E740481C1C}">
                                          <a14:useLocalDpi xmlns:a14="http://schemas.microsoft.com/office/drawing/2010/main" val="0"/>
                                        </a:ext>
                                      </a:extLst>
                                    </a:blip>
                                    <a:stretch>
                                      <a:fillRect/>
                                    </a:stretch>
                                  </pic:blipFill>
                                  <pic:spPr>
                                    <a:xfrm>
                                      <a:off x="0" y="0"/>
                                      <a:ext cx="2317115" cy="1737360"/>
                                    </a:xfrm>
                                    <a:prstGeom prst="rect">
                                      <a:avLst/>
                                    </a:prstGeom>
                                  </pic:spPr>
                                </pic:pic>
                              </a:graphicData>
                            </a:graphic>
                          </wp:inline>
                        </w:drawing>
                      </w:r>
                      <w:r w:rsidRPr="005C35BE">
                        <w:rPr>
                          <w:color w:val="44546A" w:themeColor="text2"/>
                          <w:sz w:val="18"/>
                          <w:szCs w:val="18"/>
                        </w:rPr>
                        <w:t xml:space="preserve"> </w:t>
                      </w:r>
                    </w:p>
                    <w:p w14:paraId="74873AF7" w14:textId="3E7C873F" w:rsidR="00D71908" w:rsidRPr="005C35BE" w:rsidRDefault="00D71908">
                      <w:pPr>
                        <w:rPr>
                          <w:color w:val="44546A" w:themeColor="text2"/>
                          <w:sz w:val="18"/>
                          <w:szCs w:val="18"/>
                        </w:rPr>
                      </w:pPr>
                      <w:r w:rsidRPr="005C35BE">
                        <w:rPr>
                          <w:color w:val="44546A" w:themeColor="text2"/>
                          <w:sz w:val="18"/>
                          <w:szCs w:val="18"/>
                        </w:rPr>
                        <w:t>The Park is the Heart of our Community, campaign event on 14</w:t>
                      </w:r>
                      <w:r w:rsidRPr="005C35BE">
                        <w:rPr>
                          <w:color w:val="44546A" w:themeColor="text2"/>
                          <w:sz w:val="18"/>
                          <w:szCs w:val="18"/>
                          <w:vertAlign w:val="superscript"/>
                        </w:rPr>
                        <w:t>th</w:t>
                      </w:r>
                      <w:r w:rsidRPr="005C35BE">
                        <w:rPr>
                          <w:color w:val="44546A" w:themeColor="text2"/>
                          <w:sz w:val="18"/>
                          <w:szCs w:val="18"/>
                        </w:rPr>
                        <w:t xml:space="preserve"> Feb 2015.</w:t>
                      </w:r>
                    </w:p>
                  </w:txbxContent>
                </v:textbox>
                <w10:wrap type="square"/>
              </v:shape>
            </w:pict>
          </mc:Fallback>
        </mc:AlternateContent>
      </w:r>
    </w:p>
    <w:p w14:paraId="124648CA" w14:textId="77777777" w:rsidR="00AE14C5" w:rsidRDefault="00AE14C5" w:rsidP="009D7E9C">
      <w:pPr>
        <w:pStyle w:val="Heading2"/>
        <w:rPr>
          <w:rFonts w:eastAsia="Arial Unicode MS"/>
          <w:u w:color="000000"/>
          <w:bdr w:val="nil"/>
          <w:lang w:val="es-ES_tradnl" w:eastAsia="en-GB"/>
        </w:rPr>
      </w:pPr>
      <w:bookmarkStart w:id="1" w:name="_4._History_and"/>
      <w:bookmarkEnd w:id="1"/>
    </w:p>
    <w:p w14:paraId="2D6332D8" w14:textId="77777777" w:rsidR="00AE14C5" w:rsidRDefault="00AE14C5" w:rsidP="009D7E9C">
      <w:pPr>
        <w:pStyle w:val="Heading2"/>
        <w:rPr>
          <w:rFonts w:eastAsia="Arial Unicode MS"/>
          <w:u w:color="000000"/>
          <w:bdr w:val="nil"/>
          <w:lang w:val="es-ES_tradnl" w:eastAsia="en-GB"/>
        </w:rPr>
      </w:pPr>
    </w:p>
    <w:p w14:paraId="5F09D992" w14:textId="409E792C" w:rsidR="003A027B" w:rsidRPr="003A027B" w:rsidRDefault="003A027B" w:rsidP="009D7E9C">
      <w:pPr>
        <w:pStyle w:val="Heading2"/>
        <w:rPr>
          <w:rFonts w:eastAsia="Arial Unicode MS"/>
          <w:u w:color="000000"/>
          <w:bdr w:val="nil"/>
          <w:lang w:val="es-ES_tradnl" w:eastAsia="en-GB"/>
        </w:rPr>
      </w:pPr>
      <w:r>
        <w:rPr>
          <w:rFonts w:eastAsia="Arial Unicode MS"/>
          <w:u w:color="000000"/>
          <w:bdr w:val="nil"/>
          <w:lang w:val="es-ES_tradnl" w:eastAsia="en-GB"/>
        </w:rPr>
        <w:t>4</w:t>
      </w:r>
      <w:r w:rsidRPr="003A027B">
        <w:rPr>
          <w:rFonts w:eastAsia="Arial Unicode MS"/>
          <w:u w:color="000000"/>
          <w:bdr w:val="nil"/>
          <w:lang w:val="es-ES_tradnl" w:eastAsia="en-GB"/>
        </w:rPr>
        <w:t xml:space="preserve">. </w:t>
      </w:r>
      <w:proofErr w:type="spellStart"/>
      <w:r w:rsidRPr="003A027B">
        <w:rPr>
          <w:rFonts w:eastAsia="Arial Unicode MS"/>
          <w:u w:color="000000"/>
          <w:bdr w:val="nil"/>
          <w:lang w:val="es-ES_tradnl" w:eastAsia="en-GB"/>
        </w:rPr>
        <w:t>Hi</w:t>
      </w:r>
      <w:r w:rsidR="00501500">
        <w:rPr>
          <w:rFonts w:eastAsia="Arial Unicode MS"/>
          <w:u w:color="000000"/>
          <w:bdr w:val="nil"/>
          <w:lang w:val="es-ES_tradnl" w:eastAsia="en-GB"/>
        </w:rPr>
        <w:t>story</w:t>
      </w:r>
      <w:proofErr w:type="spellEnd"/>
      <w:r w:rsidR="00501500">
        <w:rPr>
          <w:rFonts w:eastAsia="Arial Unicode MS"/>
          <w:u w:color="000000"/>
          <w:bdr w:val="nil"/>
          <w:lang w:val="es-ES_tradnl" w:eastAsia="en-GB"/>
        </w:rPr>
        <w:t xml:space="preserve"> and </w:t>
      </w:r>
      <w:proofErr w:type="spellStart"/>
      <w:r w:rsidR="00501500">
        <w:rPr>
          <w:rFonts w:eastAsia="Arial Unicode MS"/>
          <w:u w:color="000000"/>
          <w:bdr w:val="nil"/>
          <w:lang w:val="es-ES_tradnl" w:eastAsia="en-GB"/>
        </w:rPr>
        <w:t>Heritage</w:t>
      </w:r>
      <w:proofErr w:type="spellEnd"/>
    </w:p>
    <w:p w14:paraId="6CF612C4" w14:textId="723E5786" w:rsidR="003A027B" w:rsidRPr="003A027B" w:rsidRDefault="003A027B" w:rsidP="003A027B">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val="es-ES_tradnl" w:eastAsia="en-GB"/>
        </w:rPr>
      </w:pPr>
    </w:p>
    <w:p w14:paraId="2A5161F6" w14:textId="5BEBE63D" w:rsidR="00C138C2" w:rsidRPr="00B86081" w:rsidRDefault="00553337" w:rsidP="003A027B">
      <w:pPr>
        <w:widowControl w:val="0"/>
        <w:pBdr>
          <w:top w:val="nil"/>
          <w:left w:val="nil"/>
          <w:bottom w:val="nil"/>
          <w:right w:val="nil"/>
          <w:between w:val="nil"/>
          <w:bar w:val="nil"/>
        </w:pBdr>
        <w:spacing w:after="0" w:line="240" w:lineRule="auto"/>
        <w:rPr>
          <w:rFonts w:eastAsia="Arial Unicode MS" w:cstheme="minorHAnsi"/>
          <w:color w:val="000000"/>
          <w:u w:color="000000"/>
          <w:bdr w:val="nil"/>
          <w:lang w:eastAsia="en-GB"/>
        </w:rPr>
      </w:pPr>
      <w:r w:rsidRPr="00B86081">
        <w:rPr>
          <w:rFonts w:eastAsia="Arial Unicode MS" w:cstheme="minorHAnsi"/>
          <w:color w:val="000000"/>
          <w:u w:color="000000"/>
          <w:bdr w:val="nil"/>
          <w:lang w:eastAsia="en-GB"/>
        </w:rPr>
        <w:t>Havelock R</w:t>
      </w:r>
      <w:r w:rsidR="00A315B4" w:rsidRPr="00B86081">
        <w:rPr>
          <w:rFonts w:eastAsia="Arial Unicode MS" w:cstheme="minorHAnsi"/>
          <w:color w:val="000000"/>
          <w:u w:color="000000"/>
          <w:bdr w:val="nil"/>
          <w:lang w:eastAsia="en-GB"/>
        </w:rPr>
        <w:t>ec beg</w:t>
      </w:r>
      <w:r w:rsidR="00CF0A2D" w:rsidRPr="00B86081">
        <w:rPr>
          <w:rFonts w:eastAsia="Arial Unicode MS" w:cstheme="minorHAnsi"/>
          <w:color w:val="000000"/>
          <w:u w:color="000000"/>
          <w:bdr w:val="nil"/>
          <w:lang w:eastAsia="en-GB"/>
        </w:rPr>
        <w:t>an life as the brick pit</w:t>
      </w:r>
      <w:r w:rsidR="00C138C2" w:rsidRPr="00B86081">
        <w:rPr>
          <w:rFonts w:eastAsia="Arial Unicode MS" w:cstheme="minorHAnsi"/>
          <w:color w:val="000000"/>
          <w:u w:color="000000"/>
          <w:bdr w:val="nil"/>
          <w:lang w:eastAsia="en-GB"/>
        </w:rPr>
        <w:t>,</w:t>
      </w:r>
      <w:r w:rsidR="00CF0A2D" w:rsidRPr="00B86081">
        <w:rPr>
          <w:rFonts w:eastAsia="Arial Unicode MS" w:cstheme="minorHAnsi"/>
          <w:color w:val="000000"/>
          <w:u w:color="000000"/>
          <w:bdr w:val="nil"/>
          <w:lang w:eastAsia="en-GB"/>
        </w:rPr>
        <w:t xml:space="preserve"> </w:t>
      </w:r>
      <w:r w:rsidR="00B86081" w:rsidRPr="00B86081">
        <w:rPr>
          <w:rFonts w:eastAsia="Arial Unicode MS" w:cstheme="minorHAnsi"/>
          <w:color w:val="000000"/>
          <w:u w:color="000000"/>
          <w:bdr w:val="nil"/>
          <w:lang w:eastAsia="en-GB"/>
        </w:rPr>
        <w:t xml:space="preserve">kiln, </w:t>
      </w:r>
      <w:r w:rsidR="00CF0A2D" w:rsidRPr="00B86081">
        <w:rPr>
          <w:rFonts w:eastAsia="Arial Unicode MS" w:cstheme="minorHAnsi"/>
          <w:color w:val="000000"/>
          <w:u w:color="000000"/>
          <w:bdr w:val="nil"/>
          <w:lang w:eastAsia="en-GB"/>
        </w:rPr>
        <w:t xml:space="preserve">and brick </w:t>
      </w:r>
      <w:r w:rsidR="00A315B4" w:rsidRPr="00B86081">
        <w:rPr>
          <w:rFonts w:eastAsia="Arial Unicode MS" w:cstheme="minorHAnsi"/>
          <w:color w:val="000000"/>
          <w:u w:color="000000"/>
          <w:bdr w:val="nil"/>
          <w:lang w:eastAsia="en-GB"/>
        </w:rPr>
        <w:t>w</w:t>
      </w:r>
      <w:r w:rsidR="00CF0A2D" w:rsidRPr="00B86081">
        <w:rPr>
          <w:rFonts w:eastAsia="Arial Unicode MS" w:cstheme="minorHAnsi"/>
          <w:color w:val="000000"/>
          <w:u w:color="000000"/>
          <w:bdr w:val="nil"/>
          <w:lang w:eastAsia="en-GB"/>
        </w:rPr>
        <w:t>orks</w:t>
      </w:r>
      <w:r w:rsidR="00C138C2" w:rsidRPr="00B86081">
        <w:rPr>
          <w:rFonts w:eastAsia="Arial Unicode MS" w:cstheme="minorHAnsi"/>
          <w:color w:val="000000"/>
          <w:u w:color="000000"/>
          <w:bdr w:val="nil"/>
          <w:lang w:eastAsia="en-GB"/>
        </w:rPr>
        <w:t>,</w:t>
      </w:r>
      <w:r w:rsidR="00CF0A2D" w:rsidRPr="00B86081">
        <w:rPr>
          <w:rFonts w:eastAsia="Arial Unicode MS" w:cstheme="minorHAnsi"/>
          <w:color w:val="000000"/>
          <w:u w:color="000000"/>
          <w:bdr w:val="nil"/>
          <w:lang w:eastAsia="en-GB"/>
        </w:rPr>
        <w:t xml:space="preserve"> for the Lord of the Manor, Mr Cole-Childs</w:t>
      </w:r>
      <w:r w:rsidR="00A315B4" w:rsidRPr="00B86081">
        <w:rPr>
          <w:rFonts w:eastAsia="Arial Unicode MS" w:cstheme="minorHAnsi"/>
          <w:color w:val="000000"/>
          <w:u w:color="000000"/>
          <w:bdr w:val="nil"/>
          <w:lang w:eastAsia="en-GB"/>
        </w:rPr>
        <w:t xml:space="preserve"> (he pu</w:t>
      </w:r>
      <w:r w:rsidRPr="00B86081">
        <w:rPr>
          <w:rFonts w:eastAsia="Arial Unicode MS" w:cstheme="minorHAnsi"/>
          <w:color w:val="000000"/>
          <w:u w:color="000000"/>
          <w:bdr w:val="nil"/>
          <w:lang w:eastAsia="en-GB"/>
        </w:rPr>
        <w:t>r</w:t>
      </w:r>
      <w:r w:rsidR="00A315B4" w:rsidRPr="00B86081">
        <w:rPr>
          <w:rFonts w:eastAsia="Arial Unicode MS" w:cstheme="minorHAnsi"/>
          <w:color w:val="000000"/>
          <w:u w:color="000000"/>
          <w:bdr w:val="nil"/>
          <w:lang w:eastAsia="en-GB"/>
        </w:rPr>
        <w:t xml:space="preserve">chased the Lord of Manor title from the Diocese of Rochester in 1845) who “built </w:t>
      </w:r>
      <w:proofErr w:type="gramStart"/>
      <w:r w:rsidR="004D25EA" w:rsidRPr="00B86081">
        <w:rPr>
          <w:rFonts w:eastAsia="Arial Unicode MS" w:cstheme="minorHAnsi"/>
          <w:color w:val="000000"/>
          <w:u w:color="000000"/>
          <w:bdr w:val="nil"/>
          <w:lang w:eastAsia="en-GB"/>
        </w:rPr>
        <w:t>an extensive</w:t>
      </w:r>
      <w:r w:rsidR="00A315B4" w:rsidRPr="00B86081">
        <w:rPr>
          <w:rFonts w:eastAsia="Arial Unicode MS" w:cstheme="minorHAnsi"/>
          <w:color w:val="000000"/>
          <w:u w:color="000000"/>
          <w:bdr w:val="nil"/>
          <w:lang w:eastAsia="en-GB"/>
        </w:rPr>
        <w:t xml:space="preserve"> brickworks</w:t>
      </w:r>
      <w:proofErr w:type="gramEnd"/>
      <w:r w:rsidR="00A315B4" w:rsidRPr="00B86081">
        <w:rPr>
          <w:rFonts w:eastAsia="Arial Unicode MS" w:cstheme="minorHAnsi"/>
          <w:color w:val="000000"/>
          <w:u w:color="000000"/>
          <w:bdr w:val="nil"/>
          <w:lang w:eastAsia="en-GB"/>
        </w:rPr>
        <w:t xml:space="preserve"> on the southern boundary of his estate”</w:t>
      </w:r>
      <w:r w:rsidR="005910F5" w:rsidRPr="00B86081">
        <w:rPr>
          <w:rFonts w:eastAsia="Arial Unicode MS" w:cstheme="minorHAnsi"/>
          <w:color w:val="000000"/>
          <w:u w:color="000000"/>
          <w:bdr w:val="nil"/>
          <w:lang w:eastAsia="en-GB"/>
        </w:rPr>
        <w:t xml:space="preserve">. </w:t>
      </w:r>
      <w:r w:rsidR="00C138C2" w:rsidRPr="00B86081">
        <w:rPr>
          <w:rFonts w:eastAsia="Arial Unicode MS" w:cstheme="minorHAnsi"/>
          <w:color w:val="000000"/>
          <w:u w:color="000000"/>
          <w:bdr w:val="nil"/>
          <w:lang w:eastAsia="en-GB"/>
        </w:rPr>
        <w:t>The deepest part of the wo</w:t>
      </w:r>
      <w:r w:rsidR="00127766" w:rsidRPr="00B86081">
        <w:rPr>
          <w:rFonts w:eastAsia="Arial Unicode MS" w:cstheme="minorHAnsi"/>
          <w:color w:val="000000"/>
          <w:u w:color="000000"/>
          <w:bdr w:val="nil"/>
          <w:lang w:eastAsia="en-GB"/>
        </w:rPr>
        <w:t>rkings was a pit, possibly 60’ d</w:t>
      </w:r>
      <w:r w:rsidR="00C138C2" w:rsidRPr="00B86081">
        <w:rPr>
          <w:rFonts w:eastAsia="Arial Unicode MS" w:cstheme="minorHAnsi"/>
          <w:color w:val="000000"/>
          <w:u w:color="000000"/>
          <w:bdr w:val="nil"/>
          <w:lang w:eastAsia="en-GB"/>
        </w:rPr>
        <w:t xml:space="preserve">eep at the Eastern side.  There are more details and photographs on the website at </w:t>
      </w:r>
      <w:r w:rsidR="005910F5" w:rsidRPr="00B86081">
        <w:rPr>
          <w:rFonts w:eastAsia="Arial Unicode MS" w:cstheme="minorHAnsi"/>
          <w:color w:val="000000"/>
          <w:u w:color="000000"/>
          <w:bdr w:val="nil"/>
          <w:lang w:eastAsia="en-GB"/>
        </w:rPr>
        <w:t>(</w:t>
      </w:r>
      <w:hyperlink r:id="rId14" w:anchor="hist" w:history="1">
        <w:r w:rsidR="005910F5" w:rsidRPr="00B86081">
          <w:rPr>
            <w:rStyle w:val="Hyperlink"/>
            <w:rFonts w:eastAsia="Arial Unicode MS" w:cstheme="minorHAnsi"/>
            <w:color w:val="023160" w:themeColor="hyperlink" w:themeShade="80"/>
            <w:sz w:val="18"/>
            <w:szCs w:val="18"/>
            <w:u w:color="000000"/>
            <w:bdr w:val="nil"/>
            <w:lang w:eastAsia="en-GB"/>
          </w:rPr>
          <w:t>http://friendsofhavelockrec.org/local-history-brickfield-and-area/#hist</w:t>
        </w:r>
      </w:hyperlink>
      <w:r w:rsidR="005910F5" w:rsidRPr="00B86081">
        <w:rPr>
          <w:rFonts w:eastAsia="Arial Unicode MS" w:cstheme="minorHAnsi"/>
          <w:color w:val="1F4E79" w:themeColor="accent1" w:themeShade="80"/>
          <w:sz w:val="18"/>
          <w:szCs w:val="18"/>
          <w:u w:color="000000"/>
          <w:bdr w:val="nil"/>
          <w:lang w:eastAsia="en-GB"/>
        </w:rPr>
        <w:t xml:space="preserve">) </w:t>
      </w:r>
      <w:r w:rsidR="00C138C2" w:rsidRPr="00B86081">
        <w:rPr>
          <w:rFonts w:eastAsia="Arial Unicode MS" w:cstheme="minorHAnsi"/>
          <w:color w:val="000000"/>
          <w:u w:color="000000"/>
          <w:bdr w:val="nil"/>
          <w:lang w:eastAsia="en-GB"/>
        </w:rPr>
        <w:t xml:space="preserve">and also contributions from local residents who remember it during, or not </w:t>
      </w:r>
      <w:r w:rsidR="00C138C2" w:rsidRPr="00B86081">
        <w:rPr>
          <w:rFonts w:eastAsia="Arial Unicode MS" w:cstheme="minorHAnsi"/>
          <w:color w:val="000000"/>
          <w:u w:color="000000"/>
          <w:bdr w:val="nil"/>
          <w:lang w:eastAsia="en-GB"/>
        </w:rPr>
        <w:lastRenderedPageBreak/>
        <w:t>long after, WW2</w:t>
      </w:r>
      <w:r w:rsidR="005910F5" w:rsidRPr="00B86081">
        <w:rPr>
          <w:rFonts w:eastAsia="Arial Unicode MS" w:cstheme="minorHAnsi"/>
          <w:color w:val="000000"/>
          <w:u w:color="000000"/>
          <w:bdr w:val="nil"/>
          <w:lang w:eastAsia="en-GB"/>
        </w:rPr>
        <w:t xml:space="preserve"> (</w:t>
      </w:r>
      <w:r w:rsidR="005910F5" w:rsidRPr="00B86081">
        <w:rPr>
          <w:rFonts w:eastAsia="Arial Unicode MS" w:cstheme="minorHAnsi"/>
          <w:color w:val="1F4E79" w:themeColor="accent1" w:themeShade="80"/>
          <w:sz w:val="18"/>
          <w:szCs w:val="18"/>
          <w:u w:val="single"/>
          <w:bdr w:val="nil"/>
          <w:lang w:eastAsia="en-GB"/>
        </w:rPr>
        <w:t>http://friendsofhavelockrec.org/oral-history-of-the-local-area/)</w:t>
      </w:r>
      <w:r w:rsidR="00C138C2" w:rsidRPr="00B86081">
        <w:rPr>
          <w:rFonts w:eastAsia="Arial Unicode MS" w:cstheme="minorHAnsi"/>
          <w:color w:val="1F4E79" w:themeColor="accent1" w:themeShade="80"/>
          <w:sz w:val="18"/>
          <w:szCs w:val="18"/>
          <w:u w:val="single"/>
          <w:bdr w:val="nil"/>
          <w:lang w:eastAsia="en-GB"/>
        </w:rPr>
        <w:t>.</w:t>
      </w:r>
      <w:r w:rsidR="00C138C2" w:rsidRPr="00B86081">
        <w:rPr>
          <w:rFonts w:eastAsia="Arial Unicode MS" w:cstheme="minorHAnsi"/>
          <w:color w:val="1F4E79" w:themeColor="accent1" w:themeShade="80"/>
          <w:sz w:val="18"/>
          <w:szCs w:val="18"/>
          <w:u w:color="000000"/>
          <w:bdr w:val="nil"/>
          <w:lang w:eastAsia="en-GB"/>
        </w:rPr>
        <w:t xml:space="preserve"> </w:t>
      </w:r>
    </w:p>
    <w:p w14:paraId="06C2B59E" w14:textId="77777777" w:rsidR="00C138C2" w:rsidRPr="00B86081" w:rsidRDefault="00C138C2" w:rsidP="003A027B">
      <w:pPr>
        <w:widowControl w:val="0"/>
        <w:pBdr>
          <w:top w:val="nil"/>
          <w:left w:val="nil"/>
          <w:bottom w:val="nil"/>
          <w:right w:val="nil"/>
          <w:between w:val="nil"/>
          <w:bar w:val="nil"/>
        </w:pBdr>
        <w:spacing w:after="0" w:line="240" w:lineRule="auto"/>
        <w:rPr>
          <w:rFonts w:eastAsia="Arial Unicode MS" w:cstheme="minorHAnsi"/>
          <w:color w:val="000000"/>
          <w:u w:color="000000"/>
          <w:bdr w:val="nil"/>
          <w:lang w:eastAsia="en-GB"/>
        </w:rPr>
      </w:pPr>
    </w:p>
    <w:p w14:paraId="373AD254" w14:textId="03ECAB79" w:rsidR="003A027B" w:rsidRPr="00B86081" w:rsidRDefault="00B86081" w:rsidP="003A027B">
      <w:pPr>
        <w:widowControl w:val="0"/>
        <w:pBdr>
          <w:top w:val="nil"/>
          <w:left w:val="nil"/>
          <w:bottom w:val="nil"/>
          <w:right w:val="nil"/>
          <w:between w:val="nil"/>
          <w:bar w:val="nil"/>
        </w:pBdr>
        <w:spacing w:after="0" w:line="240" w:lineRule="auto"/>
        <w:rPr>
          <w:rFonts w:eastAsia="Arial Unicode MS" w:cstheme="minorHAnsi"/>
          <w:color w:val="000000"/>
          <w:u w:color="000000"/>
          <w:bdr w:val="nil"/>
          <w:lang w:eastAsia="en-GB"/>
        </w:rPr>
      </w:pPr>
      <w:r w:rsidRPr="00B86081">
        <w:rPr>
          <w:rFonts w:cstheme="minorHAnsi"/>
          <w:noProof/>
          <w:color w:val="000000"/>
          <w:lang w:eastAsia="en-GB"/>
        </w:rPr>
        <mc:AlternateContent>
          <mc:Choice Requires="wps">
            <w:drawing>
              <wp:anchor distT="0" distB="0" distL="114300" distR="114300" simplePos="0" relativeHeight="251701248" behindDoc="0" locked="0" layoutInCell="0" allowOverlap="1" wp14:anchorId="78910E94" wp14:editId="3F5632D9">
                <wp:simplePos x="0" y="0"/>
                <wp:positionH relativeFrom="margin">
                  <wp:posOffset>4038600</wp:posOffset>
                </wp:positionH>
                <wp:positionV relativeFrom="margin">
                  <wp:posOffset>5059045</wp:posOffset>
                </wp:positionV>
                <wp:extent cx="2865120" cy="3735070"/>
                <wp:effectExtent l="19050" t="19050" r="11430" b="1778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373507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19713CD6" w14:textId="5233E9C2" w:rsidR="00D71908" w:rsidRDefault="00D71908">
                            <w:pPr>
                              <w:spacing w:after="0"/>
                              <w:jc w:val="center"/>
                              <w:rPr>
                                <w:i/>
                                <w:iCs/>
                                <w:color w:val="7F7F7F" w:themeColor="text1" w:themeTint="80"/>
                                <w:sz w:val="24"/>
                              </w:rPr>
                            </w:pPr>
                            <w:r>
                              <w:rPr>
                                <w:i/>
                                <w:iCs/>
                                <w:color w:val="7F7F7F" w:themeColor="text1" w:themeTint="80"/>
                                <w:sz w:val="24"/>
                              </w:rPr>
                              <w:t>Some issues to be aware of:</w:t>
                            </w:r>
                          </w:p>
                          <w:p w14:paraId="462DAB2E" w14:textId="21902D9D" w:rsidR="00D71908" w:rsidRPr="00B86081" w:rsidRDefault="00D71908" w:rsidP="00B86081">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eastAsia="en-GB"/>
                              </w:rPr>
                            </w:pPr>
                            <w:r w:rsidRPr="00B86081">
                              <w:rPr>
                                <w:rFonts w:ascii="Arial" w:eastAsia="Arial Unicode MS" w:hAnsi="Arial" w:cs="Arial Unicode MS"/>
                                <w:b/>
                                <w:color w:val="000000"/>
                                <w:sz w:val="20"/>
                                <w:szCs w:val="20"/>
                                <w:u w:color="000000"/>
                                <w:bdr w:val="nil"/>
                                <w:lang w:eastAsia="en-GB"/>
                              </w:rPr>
                              <w:t>1960s</w:t>
                            </w:r>
                            <w:r w:rsidRPr="00B86081">
                              <w:rPr>
                                <w:rFonts w:ascii="Arial" w:eastAsia="Arial Unicode MS" w:hAnsi="Arial" w:cs="Arial Unicode MS"/>
                                <w:color w:val="000000"/>
                                <w:sz w:val="20"/>
                                <w:szCs w:val="20"/>
                                <w:u w:color="000000"/>
                                <w:bdr w:val="nil"/>
                                <w:lang w:eastAsia="en-GB"/>
                              </w:rPr>
                              <w:t xml:space="preserve"> – The council had to compensate a </w:t>
                            </w:r>
                            <w:proofErr w:type="spellStart"/>
                            <w:r w:rsidRPr="00B86081">
                              <w:rPr>
                                <w:rFonts w:ascii="Arial" w:eastAsia="Arial Unicode MS" w:hAnsi="Arial" w:cs="Arial Unicode MS"/>
                                <w:color w:val="000000"/>
                                <w:sz w:val="20"/>
                                <w:szCs w:val="20"/>
                                <w:u w:color="000000"/>
                                <w:bdr w:val="nil"/>
                                <w:lang w:eastAsia="en-GB"/>
                              </w:rPr>
                              <w:t>Millwall</w:t>
                            </w:r>
                            <w:proofErr w:type="spellEnd"/>
                            <w:r w:rsidRPr="00B86081">
                              <w:rPr>
                                <w:rFonts w:ascii="Arial" w:eastAsia="Arial Unicode MS" w:hAnsi="Arial" w:cs="Arial Unicode MS"/>
                                <w:color w:val="000000"/>
                                <w:sz w:val="20"/>
                                <w:szCs w:val="20"/>
                                <w:u w:color="000000"/>
                                <w:bdr w:val="nil"/>
                                <w:lang w:eastAsia="en-GB"/>
                              </w:rPr>
                              <w:t xml:space="preserve"> </w:t>
                            </w:r>
                            <w:proofErr w:type="gramStart"/>
                            <w:r w:rsidRPr="00B86081">
                              <w:rPr>
                                <w:rFonts w:ascii="Arial" w:eastAsia="Arial Unicode MS" w:hAnsi="Arial" w:cs="Arial Unicode MS"/>
                                <w:color w:val="000000"/>
                                <w:sz w:val="20"/>
                                <w:szCs w:val="20"/>
                                <w:u w:color="000000"/>
                                <w:bdr w:val="nil"/>
                                <w:lang w:eastAsia="en-GB"/>
                              </w:rPr>
                              <w:t>FC  player</w:t>
                            </w:r>
                            <w:proofErr w:type="gramEnd"/>
                            <w:r w:rsidRPr="00B86081">
                              <w:rPr>
                                <w:rFonts w:ascii="Arial" w:eastAsia="Arial Unicode MS" w:hAnsi="Arial" w:cs="Arial Unicode MS"/>
                                <w:color w:val="000000"/>
                                <w:sz w:val="20"/>
                                <w:szCs w:val="20"/>
                                <w:u w:color="000000"/>
                                <w:bdr w:val="nil"/>
                                <w:lang w:eastAsia="en-GB"/>
                              </w:rPr>
                              <w:t xml:space="preserve"> from injury from glass emerging from the landfill in the park. </w:t>
                            </w:r>
                          </w:p>
                          <w:p w14:paraId="610CD1B6" w14:textId="77777777" w:rsidR="00D71908" w:rsidRPr="00B86081" w:rsidRDefault="00D71908" w:rsidP="00B86081">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eastAsia="en-GB"/>
                              </w:rPr>
                            </w:pPr>
                            <w:r w:rsidRPr="00B86081">
                              <w:rPr>
                                <w:rFonts w:ascii="Arial" w:eastAsia="Arial Unicode MS" w:hAnsi="Arial" w:cs="Arial Unicode MS"/>
                                <w:b/>
                                <w:color w:val="000000"/>
                                <w:sz w:val="20"/>
                                <w:szCs w:val="20"/>
                                <w:u w:color="000000"/>
                                <w:bdr w:val="nil"/>
                                <w:lang w:eastAsia="en-GB"/>
                              </w:rPr>
                              <w:t>1990s</w:t>
                            </w:r>
                            <w:r w:rsidRPr="00B86081">
                              <w:rPr>
                                <w:rFonts w:ascii="Arial" w:eastAsia="Arial Unicode MS" w:hAnsi="Arial" w:cs="Arial Unicode MS"/>
                                <w:color w:val="000000"/>
                                <w:sz w:val="20"/>
                                <w:szCs w:val="20"/>
                                <w:u w:color="000000"/>
                                <w:bdr w:val="nil"/>
                                <w:lang w:eastAsia="en-GB"/>
                              </w:rPr>
                              <w:t xml:space="preserve"> – the Liberal Democrat council proposed to create a Havelock Wood (!) over the entire park by not mowing any longer.  Their administration ended with a by-election in this ward, where the residents all demanded that their park should be mowed again. </w:t>
                            </w:r>
                          </w:p>
                          <w:p w14:paraId="43D61054" w14:textId="1DA2D5B4" w:rsidR="00D71908" w:rsidRPr="00B86081" w:rsidRDefault="00D71908" w:rsidP="00B86081">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eastAsia="en-GB"/>
                              </w:rPr>
                            </w:pPr>
                            <w:r w:rsidRPr="00B86081">
                              <w:rPr>
                                <w:rFonts w:ascii="Arial" w:eastAsia="Arial Unicode MS" w:hAnsi="Arial" w:cs="Arial Unicode MS"/>
                                <w:b/>
                                <w:color w:val="000000"/>
                                <w:sz w:val="20"/>
                                <w:szCs w:val="20"/>
                                <w:u w:color="000000"/>
                                <w:bdr w:val="nil"/>
                                <w:lang w:eastAsia="en-GB"/>
                              </w:rPr>
                              <w:t>2004</w:t>
                            </w:r>
                            <w:r w:rsidRPr="00B86081">
                              <w:rPr>
                                <w:rFonts w:ascii="Arial" w:eastAsia="Arial Unicode MS" w:hAnsi="Arial" w:cs="Arial Unicode MS"/>
                                <w:color w:val="000000"/>
                                <w:sz w:val="20"/>
                                <w:szCs w:val="20"/>
                                <w:u w:color="000000"/>
                                <w:bdr w:val="nil"/>
                                <w:lang w:eastAsia="en-GB"/>
                              </w:rPr>
                              <w:t xml:space="preserve"> nursery doubled in size</w:t>
                            </w:r>
                            <w:r>
                              <w:rPr>
                                <w:rFonts w:ascii="Arial" w:eastAsia="Arial Unicode MS" w:hAnsi="Arial" w:cs="Arial Unicode MS"/>
                                <w:color w:val="000000"/>
                                <w:sz w:val="20"/>
                                <w:szCs w:val="20"/>
                                <w:u w:color="000000"/>
                                <w:bdr w:val="nil"/>
                                <w:lang w:eastAsia="en-GB"/>
                              </w:rPr>
                              <w:t xml:space="preserve"> (for the 2</w:t>
                            </w:r>
                            <w:r w:rsidRPr="00B86081">
                              <w:rPr>
                                <w:rFonts w:ascii="Arial" w:eastAsia="Arial Unicode MS" w:hAnsi="Arial" w:cs="Arial Unicode MS"/>
                                <w:color w:val="000000"/>
                                <w:sz w:val="20"/>
                                <w:szCs w:val="20"/>
                                <w:u w:color="000000"/>
                                <w:bdr w:val="nil"/>
                                <w:vertAlign w:val="superscript"/>
                                <w:lang w:eastAsia="en-GB"/>
                              </w:rPr>
                              <w:t>nd</w:t>
                            </w:r>
                            <w:r>
                              <w:rPr>
                                <w:rFonts w:ascii="Arial" w:eastAsia="Arial Unicode MS" w:hAnsi="Arial" w:cs="Arial Unicode MS"/>
                                <w:color w:val="000000"/>
                                <w:sz w:val="20"/>
                                <w:szCs w:val="20"/>
                                <w:u w:color="000000"/>
                                <w:bdr w:val="nil"/>
                                <w:lang w:eastAsia="en-GB"/>
                              </w:rPr>
                              <w:t xml:space="preserve"> time)</w:t>
                            </w:r>
                            <w:r w:rsidRPr="00B86081">
                              <w:rPr>
                                <w:rFonts w:ascii="Arial" w:eastAsia="Arial Unicode MS" w:hAnsi="Arial" w:cs="Arial Unicode MS"/>
                                <w:color w:val="000000"/>
                                <w:sz w:val="20"/>
                                <w:szCs w:val="20"/>
                                <w:u w:color="000000"/>
                                <w:bdr w:val="nil"/>
                                <w:lang w:eastAsia="en-GB"/>
                              </w:rPr>
                              <w:t xml:space="preserve">, and illegally fenced in the car park (the fencing in the planning application did not include the car park). </w:t>
                            </w:r>
                          </w:p>
                          <w:p w14:paraId="063D3EDC" w14:textId="77777777" w:rsidR="00D71908" w:rsidRPr="00B86081" w:rsidRDefault="00D71908" w:rsidP="00B86081">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eastAsia="en-GB"/>
                              </w:rPr>
                            </w:pPr>
                            <w:r w:rsidRPr="00B86081">
                              <w:rPr>
                                <w:rFonts w:ascii="Arial" w:eastAsia="Arial Unicode MS" w:hAnsi="Arial" w:cs="Arial Unicode MS"/>
                                <w:b/>
                                <w:color w:val="000000"/>
                                <w:sz w:val="20"/>
                                <w:szCs w:val="20"/>
                                <w:u w:color="000000"/>
                                <w:bdr w:val="nil"/>
                                <w:lang w:eastAsia="en-GB"/>
                              </w:rPr>
                              <w:t>2008</w:t>
                            </w:r>
                            <w:r w:rsidRPr="00B86081">
                              <w:rPr>
                                <w:rFonts w:ascii="Arial" w:eastAsia="Arial Unicode MS" w:hAnsi="Arial" w:cs="Arial Unicode MS"/>
                                <w:color w:val="000000"/>
                                <w:sz w:val="20"/>
                                <w:szCs w:val="20"/>
                                <w:u w:color="000000"/>
                                <w:bdr w:val="nil"/>
                                <w:lang w:eastAsia="en-GB"/>
                              </w:rPr>
                              <w:t xml:space="preserve"> nursery applied to expand their lease/area to 1/3 of the park, but action by local residents meant that this was refused. </w:t>
                            </w:r>
                          </w:p>
                          <w:p w14:paraId="0C3B18D2" w14:textId="04D46A37" w:rsidR="00D71908" w:rsidRPr="00B86081" w:rsidRDefault="00D71908" w:rsidP="00B86081">
                            <w:pPr>
                              <w:spacing w:after="0"/>
                              <w:rPr>
                                <w:i/>
                                <w:iCs/>
                                <w:color w:val="7F7F7F" w:themeColor="text1" w:themeTint="80"/>
                                <w:sz w:val="20"/>
                                <w:szCs w:val="20"/>
                              </w:rPr>
                            </w:pPr>
                            <w:r w:rsidRPr="00B86081">
                              <w:rPr>
                                <w:rFonts w:ascii="Arial" w:eastAsia="Arial Unicode MS" w:hAnsi="Arial" w:cs="Arial Unicode MS"/>
                                <w:b/>
                                <w:color w:val="000000"/>
                                <w:sz w:val="20"/>
                                <w:szCs w:val="20"/>
                                <w:u w:color="000000"/>
                                <w:bdr w:val="nil"/>
                                <w:lang w:eastAsia="en-GB"/>
                              </w:rPr>
                              <w:t>2015</w:t>
                            </w:r>
                            <w:r w:rsidRPr="00B86081">
                              <w:rPr>
                                <w:rFonts w:ascii="Arial" w:eastAsia="Arial Unicode MS" w:hAnsi="Arial" w:cs="Arial Unicode MS"/>
                                <w:color w:val="000000"/>
                                <w:sz w:val="20"/>
                                <w:szCs w:val="20"/>
                                <w:u w:color="000000"/>
                                <w:bdr w:val="nil"/>
                                <w:lang w:eastAsia="en-GB"/>
                              </w:rPr>
                              <w:t xml:space="preserve">.  As previously mentioned, the park was put forward to the Education Funding Agency as the site to build a new school (approx. 900 pupils) by the </w:t>
                            </w:r>
                            <w:r w:rsidR="00AE14C5">
                              <w:rPr>
                                <w:rFonts w:ascii="Arial" w:eastAsia="Arial Unicode MS" w:hAnsi="Arial" w:cs="Arial Unicode MS"/>
                                <w:color w:val="000000"/>
                                <w:sz w:val="20"/>
                                <w:szCs w:val="20"/>
                                <w:u w:color="000000"/>
                                <w:bdr w:val="nil"/>
                                <w:lang w:eastAsia="en-GB"/>
                              </w:rPr>
                              <w:t>council’s</w:t>
                            </w:r>
                            <w:r w:rsidRPr="00B86081">
                              <w:rPr>
                                <w:rFonts w:ascii="Arial" w:eastAsia="Arial Unicode MS" w:hAnsi="Arial" w:cs="Arial Unicode MS"/>
                                <w:color w:val="000000"/>
                                <w:sz w:val="20"/>
                                <w:szCs w:val="20"/>
                                <w:u w:color="000000"/>
                                <w:bdr w:val="nil"/>
                                <w:lang w:eastAsia="en-GB"/>
                              </w:rPr>
                              <w:t xml:space="preserve"> Development and Regeneration Office</w:t>
                            </w:r>
                            <w:r w:rsidR="00AE14C5">
                              <w:rPr>
                                <w:rFonts w:ascii="Arial" w:eastAsia="Arial Unicode MS" w:hAnsi="Arial" w:cs="Arial Unicode MS"/>
                                <w:color w:val="000000"/>
                                <w:sz w:val="20"/>
                                <w:szCs w:val="20"/>
                                <w:u w:color="000000"/>
                                <w:bdr w:val="nil"/>
                                <w:lang w:eastAsia="en-GB"/>
                              </w:rPr>
                              <w:t>r.</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910E94"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1" type="#_x0000_t185" style="position:absolute;margin-left:318pt;margin-top:398.35pt;width:225.6pt;height:294.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" o:allowincell="f" adj="1739" fillcolor="#943634" strokecolor="#9bbb59" strokeweight="3pt">
                <v:shadow color="#5d7035" opacity="1" mv:blur="0" offset="1pt,1pt"/>
                <v:textbox inset="3.6pt,,3.6pt">
                  <w:txbxContent>
                    <w:p w14:paraId="19713CD6" w14:textId="5233E9C2" w:rsidR="00D71908" w:rsidRDefault="00D71908">
                      <w:pPr>
                        <w:spacing w:after="0"/>
                        <w:jc w:val="center"/>
                        <w:rPr>
                          <w:i/>
                          <w:iCs/>
                          <w:color w:val="7F7F7F" w:themeColor="text1" w:themeTint="80"/>
                          <w:sz w:val="24"/>
                        </w:rPr>
                      </w:pPr>
                      <w:r>
                        <w:rPr>
                          <w:i/>
                          <w:iCs/>
                          <w:color w:val="7F7F7F" w:themeColor="text1" w:themeTint="80"/>
                          <w:sz w:val="24"/>
                        </w:rPr>
                        <w:t>Some issues to be aware of:</w:t>
                      </w:r>
                    </w:p>
                    <w:p w14:paraId="462DAB2E" w14:textId="21902D9D" w:rsidR="00D71908" w:rsidRPr="00B86081" w:rsidRDefault="00D71908" w:rsidP="00B86081">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eastAsia="en-GB"/>
                        </w:rPr>
                      </w:pPr>
                      <w:r w:rsidRPr="00B86081">
                        <w:rPr>
                          <w:rFonts w:ascii="Arial" w:eastAsia="Arial Unicode MS" w:hAnsi="Arial" w:cs="Arial Unicode MS"/>
                          <w:b/>
                          <w:color w:val="000000"/>
                          <w:sz w:val="20"/>
                          <w:szCs w:val="20"/>
                          <w:u w:color="000000"/>
                          <w:bdr w:val="nil"/>
                          <w:lang w:eastAsia="en-GB"/>
                        </w:rPr>
                        <w:t>1960s</w:t>
                      </w:r>
                      <w:r w:rsidRPr="00B86081">
                        <w:rPr>
                          <w:rFonts w:ascii="Arial" w:eastAsia="Arial Unicode MS" w:hAnsi="Arial" w:cs="Arial Unicode MS"/>
                          <w:color w:val="000000"/>
                          <w:sz w:val="20"/>
                          <w:szCs w:val="20"/>
                          <w:u w:color="000000"/>
                          <w:bdr w:val="nil"/>
                          <w:lang w:eastAsia="en-GB"/>
                        </w:rPr>
                        <w:t xml:space="preserve"> – The council had to compensate a </w:t>
                      </w:r>
                      <w:proofErr w:type="spellStart"/>
                      <w:r w:rsidRPr="00B86081">
                        <w:rPr>
                          <w:rFonts w:ascii="Arial" w:eastAsia="Arial Unicode MS" w:hAnsi="Arial" w:cs="Arial Unicode MS"/>
                          <w:color w:val="000000"/>
                          <w:sz w:val="20"/>
                          <w:szCs w:val="20"/>
                          <w:u w:color="000000"/>
                          <w:bdr w:val="nil"/>
                          <w:lang w:eastAsia="en-GB"/>
                        </w:rPr>
                        <w:t>Millwall</w:t>
                      </w:r>
                      <w:proofErr w:type="spellEnd"/>
                      <w:r w:rsidRPr="00B86081">
                        <w:rPr>
                          <w:rFonts w:ascii="Arial" w:eastAsia="Arial Unicode MS" w:hAnsi="Arial" w:cs="Arial Unicode MS"/>
                          <w:color w:val="000000"/>
                          <w:sz w:val="20"/>
                          <w:szCs w:val="20"/>
                          <w:u w:color="000000"/>
                          <w:bdr w:val="nil"/>
                          <w:lang w:eastAsia="en-GB"/>
                        </w:rPr>
                        <w:t xml:space="preserve"> </w:t>
                      </w:r>
                      <w:proofErr w:type="gramStart"/>
                      <w:r w:rsidRPr="00B86081">
                        <w:rPr>
                          <w:rFonts w:ascii="Arial" w:eastAsia="Arial Unicode MS" w:hAnsi="Arial" w:cs="Arial Unicode MS"/>
                          <w:color w:val="000000"/>
                          <w:sz w:val="20"/>
                          <w:szCs w:val="20"/>
                          <w:u w:color="000000"/>
                          <w:bdr w:val="nil"/>
                          <w:lang w:eastAsia="en-GB"/>
                        </w:rPr>
                        <w:t>FC  player</w:t>
                      </w:r>
                      <w:proofErr w:type="gramEnd"/>
                      <w:r w:rsidRPr="00B86081">
                        <w:rPr>
                          <w:rFonts w:ascii="Arial" w:eastAsia="Arial Unicode MS" w:hAnsi="Arial" w:cs="Arial Unicode MS"/>
                          <w:color w:val="000000"/>
                          <w:sz w:val="20"/>
                          <w:szCs w:val="20"/>
                          <w:u w:color="000000"/>
                          <w:bdr w:val="nil"/>
                          <w:lang w:eastAsia="en-GB"/>
                        </w:rPr>
                        <w:t xml:space="preserve"> from injury from glass emerging from the landfill in the park. </w:t>
                      </w:r>
                    </w:p>
                    <w:p w14:paraId="610CD1B6" w14:textId="77777777" w:rsidR="00D71908" w:rsidRPr="00B86081" w:rsidRDefault="00D71908" w:rsidP="00B86081">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eastAsia="en-GB"/>
                        </w:rPr>
                      </w:pPr>
                      <w:r w:rsidRPr="00B86081">
                        <w:rPr>
                          <w:rFonts w:ascii="Arial" w:eastAsia="Arial Unicode MS" w:hAnsi="Arial" w:cs="Arial Unicode MS"/>
                          <w:b/>
                          <w:color w:val="000000"/>
                          <w:sz w:val="20"/>
                          <w:szCs w:val="20"/>
                          <w:u w:color="000000"/>
                          <w:bdr w:val="nil"/>
                          <w:lang w:eastAsia="en-GB"/>
                        </w:rPr>
                        <w:t>1990s</w:t>
                      </w:r>
                      <w:r w:rsidRPr="00B86081">
                        <w:rPr>
                          <w:rFonts w:ascii="Arial" w:eastAsia="Arial Unicode MS" w:hAnsi="Arial" w:cs="Arial Unicode MS"/>
                          <w:color w:val="000000"/>
                          <w:sz w:val="20"/>
                          <w:szCs w:val="20"/>
                          <w:u w:color="000000"/>
                          <w:bdr w:val="nil"/>
                          <w:lang w:eastAsia="en-GB"/>
                        </w:rPr>
                        <w:t xml:space="preserve"> – the Liberal Democrat council proposed to create a Havelock Wood (!) over the entire park by not mowing any longer.  Their administration ended with a by-election in this ward, where the residents all demanded that their park should be mowed again. </w:t>
                      </w:r>
                    </w:p>
                    <w:p w14:paraId="43D61054" w14:textId="1DA2D5B4" w:rsidR="00D71908" w:rsidRPr="00B86081" w:rsidRDefault="00D71908" w:rsidP="00B86081">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eastAsia="en-GB"/>
                        </w:rPr>
                      </w:pPr>
                      <w:r w:rsidRPr="00B86081">
                        <w:rPr>
                          <w:rFonts w:ascii="Arial" w:eastAsia="Arial Unicode MS" w:hAnsi="Arial" w:cs="Arial Unicode MS"/>
                          <w:b/>
                          <w:color w:val="000000"/>
                          <w:sz w:val="20"/>
                          <w:szCs w:val="20"/>
                          <w:u w:color="000000"/>
                          <w:bdr w:val="nil"/>
                          <w:lang w:eastAsia="en-GB"/>
                        </w:rPr>
                        <w:t>2004</w:t>
                      </w:r>
                      <w:r w:rsidRPr="00B86081">
                        <w:rPr>
                          <w:rFonts w:ascii="Arial" w:eastAsia="Arial Unicode MS" w:hAnsi="Arial" w:cs="Arial Unicode MS"/>
                          <w:color w:val="000000"/>
                          <w:sz w:val="20"/>
                          <w:szCs w:val="20"/>
                          <w:u w:color="000000"/>
                          <w:bdr w:val="nil"/>
                          <w:lang w:eastAsia="en-GB"/>
                        </w:rPr>
                        <w:t xml:space="preserve"> nursery doubled in size</w:t>
                      </w:r>
                      <w:r>
                        <w:rPr>
                          <w:rFonts w:ascii="Arial" w:eastAsia="Arial Unicode MS" w:hAnsi="Arial" w:cs="Arial Unicode MS"/>
                          <w:color w:val="000000"/>
                          <w:sz w:val="20"/>
                          <w:szCs w:val="20"/>
                          <w:u w:color="000000"/>
                          <w:bdr w:val="nil"/>
                          <w:lang w:eastAsia="en-GB"/>
                        </w:rPr>
                        <w:t xml:space="preserve"> (for the 2</w:t>
                      </w:r>
                      <w:r w:rsidRPr="00B86081">
                        <w:rPr>
                          <w:rFonts w:ascii="Arial" w:eastAsia="Arial Unicode MS" w:hAnsi="Arial" w:cs="Arial Unicode MS"/>
                          <w:color w:val="000000"/>
                          <w:sz w:val="20"/>
                          <w:szCs w:val="20"/>
                          <w:u w:color="000000"/>
                          <w:bdr w:val="nil"/>
                          <w:vertAlign w:val="superscript"/>
                          <w:lang w:eastAsia="en-GB"/>
                        </w:rPr>
                        <w:t>nd</w:t>
                      </w:r>
                      <w:r>
                        <w:rPr>
                          <w:rFonts w:ascii="Arial" w:eastAsia="Arial Unicode MS" w:hAnsi="Arial" w:cs="Arial Unicode MS"/>
                          <w:color w:val="000000"/>
                          <w:sz w:val="20"/>
                          <w:szCs w:val="20"/>
                          <w:u w:color="000000"/>
                          <w:bdr w:val="nil"/>
                          <w:lang w:eastAsia="en-GB"/>
                        </w:rPr>
                        <w:t xml:space="preserve"> time)</w:t>
                      </w:r>
                      <w:r w:rsidRPr="00B86081">
                        <w:rPr>
                          <w:rFonts w:ascii="Arial" w:eastAsia="Arial Unicode MS" w:hAnsi="Arial" w:cs="Arial Unicode MS"/>
                          <w:color w:val="000000"/>
                          <w:sz w:val="20"/>
                          <w:szCs w:val="20"/>
                          <w:u w:color="000000"/>
                          <w:bdr w:val="nil"/>
                          <w:lang w:eastAsia="en-GB"/>
                        </w:rPr>
                        <w:t xml:space="preserve">, and illegally fenced in the car park (the fencing in the planning application did not include the car park). </w:t>
                      </w:r>
                    </w:p>
                    <w:p w14:paraId="063D3EDC" w14:textId="77777777" w:rsidR="00D71908" w:rsidRPr="00B86081" w:rsidRDefault="00D71908" w:rsidP="00B86081">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eastAsia="en-GB"/>
                        </w:rPr>
                      </w:pPr>
                      <w:r w:rsidRPr="00B86081">
                        <w:rPr>
                          <w:rFonts w:ascii="Arial" w:eastAsia="Arial Unicode MS" w:hAnsi="Arial" w:cs="Arial Unicode MS"/>
                          <w:b/>
                          <w:color w:val="000000"/>
                          <w:sz w:val="20"/>
                          <w:szCs w:val="20"/>
                          <w:u w:color="000000"/>
                          <w:bdr w:val="nil"/>
                          <w:lang w:eastAsia="en-GB"/>
                        </w:rPr>
                        <w:t>2008</w:t>
                      </w:r>
                      <w:r w:rsidRPr="00B86081">
                        <w:rPr>
                          <w:rFonts w:ascii="Arial" w:eastAsia="Arial Unicode MS" w:hAnsi="Arial" w:cs="Arial Unicode MS"/>
                          <w:color w:val="000000"/>
                          <w:sz w:val="20"/>
                          <w:szCs w:val="20"/>
                          <w:u w:color="000000"/>
                          <w:bdr w:val="nil"/>
                          <w:lang w:eastAsia="en-GB"/>
                        </w:rPr>
                        <w:t xml:space="preserve"> nursery applied to expand their lease/area to 1/3 of the park, but action by local residents meant that this was refused. </w:t>
                      </w:r>
                    </w:p>
                    <w:p w14:paraId="0C3B18D2" w14:textId="04D46A37" w:rsidR="00D71908" w:rsidRPr="00B86081" w:rsidRDefault="00D71908" w:rsidP="00B86081">
                      <w:pPr>
                        <w:spacing w:after="0"/>
                        <w:rPr>
                          <w:i/>
                          <w:iCs/>
                          <w:color w:val="7F7F7F" w:themeColor="text1" w:themeTint="80"/>
                          <w:sz w:val="20"/>
                          <w:szCs w:val="20"/>
                        </w:rPr>
                      </w:pPr>
                      <w:r w:rsidRPr="00B86081">
                        <w:rPr>
                          <w:rFonts w:ascii="Arial" w:eastAsia="Arial Unicode MS" w:hAnsi="Arial" w:cs="Arial Unicode MS"/>
                          <w:b/>
                          <w:color w:val="000000"/>
                          <w:sz w:val="20"/>
                          <w:szCs w:val="20"/>
                          <w:u w:color="000000"/>
                          <w:bdr w:val="nil"/>
                          <w:lang w:eastAsia="en-GB"/>
                        </w:rPr>
                        <w:t>2015</w:t>
                      </w:r>
                      <w:r w:rsidRPr="00B86081">
                        <w:rPr>
                          <w:rFonts w:ascii="Arial" w:eastAsia="Arial Unicode MS" w:hAnsi="Arial" w:cs="Arial Unicode MS"/>
                          <w:color w:val="000000"/>
                          <w:sz w:val="20"/>
                          <w:szCs w:val="20"/>
                          <w:u w:color="000000"/>
                          <w:bdr w:val="nil"/>
                          <w:lang w:eastAsia="en-GB"/>
                        </w:rPr>
                        <w:t xml:space="preserve">.  As previously mentioned, the park was put forward to the Education Funding Agency as the site to build a new school (approx. 900 pupils) by the </w:t>
                      </w:r>
                      <w:r w:rsidR="00AE14C5">
                        <w:rPr>
                          <w:rFonts w:ascii="Arial" w:eastAsia="Arial Unicode MS" w:hAnsi="Arial" w:cs="Arial Unicode MS"/>
                          <w:color w:val="000000"/>
                          <w:sz w:val="20"/>
                          <w:szCs w:val="20"/>
                          <w:u w:color="000000"/>
                          <w:bdr w:val="nil"/>
                          <w:lang w:eastAsia="en-GB"/>
                        </w:rPr>
                        <w:t>council’s</w:t>
                      </w:r>
                      <w:r w:rsidRPr="00B86081">
                        <w:rPr>
                          <w:rFonts w:ascii="Arial" w:eastAsia="Arial Unicode MS" w:hAnsi="Arial" w:cs="Arial Unicode MS"/>
                          <w:color w:val="000000"/>
                          <w:sz w:val="20"/>
                          <w:szCs w:val="20"/>
                          <w:u w:color="000000"/>
                          <w:bdr w:val="nil"/>
                          <w:lang w:eastAsia="en-GB"/>
                        </w:rPr>
                        <w:t xml:space="preserve"> Development and Regeneration Office</w:t>
                      </w:r>
                      <w:r w:rsidR="00AE14C5">
                        <w:rPr>
                          <w:rFonts w:ascii="Arial" w:eastAsia="Arial Unicode MS" w:hAnsi="Arial" w:cs="Arial Unicode MS"/>
                          <w:color w:val="000000"/>
                          <w:sz w:val="20"/>
                          <w:szCs w:val="20"/>
                          <w:u w:color="000000"/>
                          <w:bdr w:val="nil"/>
                          <w:lang w:eastAsia="en-GB"/>
                        </w:rPr>
                        <w:t>r.</w:t>
                      </w:r>
                    </w:p>
                  </w:txbxContent>
                </v:textbox>
                <w10:wrap type="square" anchorx="margin" anchory="margin"/>
              </v:shape>
            </w:pict>
          </mc:Fallback>
        </mc:AlternateContent>
      </w:r>
      <w:r w:rsidR="00C138C2" w:rsidRPr="00B86081">
        <w:rPr>
          <w:rFonts w:eastAsia="Arial Unicode MS" w:cstheme="minorHAnsi"/>
          <w:color w:val="000000"/>
          <w:u w:color="000000"/>
          <w:bdr w:val="nil"/>
          <w:lang w:eastAsia="en-GB"/>
        </w:rPr>
        <w:t xml:space="preserve">For management </w:t>
      </w:r>
      <w:r w:rsidR="00553337" w:rsidRPr="00B86081">
        <w:rPr>
          <w:rFonts w:eastAsia="Arial Unicode MS" w:cstheme="minorHAnsi"/>
          <w:color w:val="000000"/>
          <w:u w:color="000000"/>
          <w:bdr w:val="nil"/>
          <w:lang w:eastAsia="en-GB"/>
        </w:rPr>
        <w:t>purposes,</w:t>
      </w:r>
      <w:r w:rsidR="00C138C2" w:rsidRPr="00B86081">
        <w:rPr>
          <w:rFonts w:eastAsia="Arial Unicode MS" w:cstheme="minorHAnsi"/>
          <w:color w:val="000000"/>
          <w:u w:color="000000"/>
          <w:bdr w:val="nil"/>
          <w:lang w:eastAsia="en-GB"/>
        </w:rPr>
        <w:t xml:space="preserve"> it is useful to know that the original London clay is present for in a 10m deep strip on the southern boundary of the park</w:t>
      </w:r>
      <w:r w:rsidR="00880283" w:rsidRPr="00B86081">
        <w:rPr>
          <w:rFonts w:eastAsia="Arial Unicode MS" w:cstheme="minorHAnsi"/>
          <w:color w:val="000000"/>
          <w:u w:color="000000"/>
          <w:bdr w:val="nil"/>
          <w:lang w:eastAsia="en-GB"/>
        </w:rPr>
        <w:t>. This original London Clay is the better substrate for planting on.  The</w:t>
      </w:r>
      <w:r w:rsidR="00C138C2" w:rsidRPr="00B86081">
        <w:rPr>
          <w:rFonts w:eastAsia="Arial Unicode MS" w:cstheme="minorHAnsi"/>
          <w:color w:val="000000"/>
          <w:u w:color="000000"/>
          <w:bdr w:val="nil"/>
          <w:lang w:eastAsia="en-GB"/>
        </w:rPr>
        <w:t xml:space="preserve"> remainder of the park is </w:t>
      </w:r>
      <w:r w:rsidR="002A5125" w:rsidRPr="00B86081">
        <w:rPr>
          <w:rFonts w:eastAsia="Arial Unicode MS" w:cstheme="minorHAnsi"/>
          <w:color w:val="000000"/>
          <w:u w:color="000000"/>
          <w:bdr w:val="nil"/>
          <w:lang w:eastAsia="en-GB"/>
        </w:rPr>
        <w:t>turfed-</w:t>
      </w:r>
      <w:r w:rsidR="00C138C2" w:rsidRPr="00B86081">
        <w:rPr>
          <w:rFonts w:eastAsia="Arial Unicode MS" w:cstheme="minorHAnsi"/>
          <w:color w:val="000000"/>
          <w:u w:color="000000"/>
          <w:bdr w:val="nil"/>
          <w:lang w:eastAsia="en-GB"/>
        </w:rPr>
        <w:t>ove</w:t>
      </w:r>
      <w:r w:rsidR="00553337" w:rsidRPr="00B86081">
        <w:rPr>
          <w:rFonts w:eastAsia="Arial Unicode MS" w:cstheme="minorHAnsi"/>
          <w:color w:val="000000"/>
          <w:u w:color="000000"/>
          <w:bdr w:val="nil"/>
          <w:lang w:eastAsia="en-GB"/>
        </w:rPr>
        <w:t>r rubble, rubbish, and the left-</w:t>
      </w:r>
      <w:r w:rsidR="00C138C2" w:rsidRPr="00B86081">
        <w:rPr>
          <w:rFonts w:eastAsia="Arial Unicode MS" w:cstheme="minorHAnsi"/>
          <w:color w:val="000000"/>
          <w:u w:color="000000"/>
          <w:bdr w:val="nil"/>
          <w:lang w:eastAsia="en-GB"/>
        </w:rPr>
        <w:t>overs from the gas works (who owned it)</w:t>
      </w:r>
      <w:r w:rsidR="00880283" w:rsidRPr="00B86081">
        <w:rPr>
          <w:rFonts w:eastAsia="Arial Unicode MS" w:cstheme="minorHAnsi"/>
          <w:color w:val="000000"/>
          <w:u w:color="000000"/>
          <w:bdr w:val="nil"/>
          <w:lang w:eastAsia="en-GB"/>
        </w:rPr>
        <w:t xml:space="preserve">. </w:t>
      </w:r>
      <w:r w:rsidR="009F2B80" w:rsidRPr="00B86081">
        <w:rPr>
          <w:rFonts w:eastAsia="Arial Unicode MS" w:cstheme="minorHAnsi"/>
          <w:color w:val="000000"/>
          <w:u w:color="000000"/>
          <w:bdr w:val="nil"/>
          <w:lang w:eastAsia="en-GB"/>
        </w:rPr>
        <w:t xml:space="preserve">There are some photographs of it as a working pit from 1921, taken by a British Geological Survey geologist, also at </w:t>
      </w:r>
      <w:proofErr w:type="gramStart"/>
      <w:r w:rsidR="005910F5" w:rsidRPr="00B86081">
        <w:rPr>
          <w:rFonts w:eastAsia="Arial Unicode MS" w:cstheme="minorHAnsi"/>
          <w:color w:val="1F4E79" w:themeColor="accent1" w:themeShade="80"/>
          <w:sz w:val="18"/>
          <w:szCs w:val="18"/>
          <w:u w:val="single"/>
          <w:bdr w:val="nil"/>
          <w:lang w:eastAsia="en-GB"/>
        </w:rPr>
        <w:t xml:space="preserve">http://friendsofhavelockrec.org/photos-working-brick-pit/, </w:t>
      </w:r>
      <w:r w:rsidRPr="00B86081">
        <w:rPr>
          <w:rFonts w:eastAsia="Arial Unicode MS" w:cstheme="minorHAnsi"/>
          <w:color w:val="1F4E79" w:themeColor="accent1" w:themeShade="80"/>
          <w:sz w:val="18"/>
          <w:szCs w:val="18"/>
          <w:u w:val="single"/>
          <w:bdr w:val="nil"/>
          <w:lang w:eastAsia="en-GB"/>
        </w:rPr>
        <w:t xml:space="preserve"> </w:t>
      </w:r>
      <w:r w:rsidR="009F2B80" w:rsidRPr="00B86081">
        <w:rPr>
          <w:rFonts w:eastAsia="Arial Unicode MS" w:cstheme="minorHAnsi"/>
          <w:color w:val="000000"/>
          <w:u w:color="000000"/>
          <w:bdr w:val="nil"/>
          <w:lang w:eastAsia="en-GB"/>
        </w:rPr>
        <w:t>British</w:t>
      </w:r>
      <w:proofErr w:type="gramEnd"/>
      <w:r w:rsidR="009F2B80" w:rsidRPr="00B86081">
        <w:rPr>
          <w:rFonts w:eastAsia="Arial Unicode MS" w:cstheme="minorHAnsi"/>
          <w:color w:val="000000"/>
          <w:u w:color="000000"/>
          <w:bdr w:val="nil"/>
          <w:lang w:eastAsia="en-GB"/>
        </w:rPr>
        <w:t xml:space="preserve"> Gas then passed ownership of it</w:t>
      </w:r>
      <w:r w:rsidR="00BA16C1" w:rsidRPr="00B86081">
        <w:rPr>
          <w:rFonts w:eastAsia="Arial Unicode MS" w:cstheme="minorHAnsi"/>
          <w:color w:val="000000"/>
          <w:u w:color="000000"/>
          <w:bdr w:val="nil"/>
          <w:lang w:eastAsia="en-GB"/>
        </w:rPr>
        <w:t xml:space="preserve"> </w:t>
      </w:r>
      <w:r w:rsidR="009F2B80" w:rsidRPr="00B86081">
        <w:rPr>
          <w:rFonts w:eastAsia="Arial Unicode MS" w:cstheme="minorHAnsi"/>
          <w:color w:val="000000"/>
          <w:u w:color="000000"/>
          <w:bdr w:val="nil"/>
          <w:lang w:eastAsia="en-GB"/>
        </w:rPr>
        <w:t>to t</w:t>
      </w:r>
      <w:r w:rsidR="004D25EA" w:rsidRPr="00B86081">
        <w:rPr>
          <w:rFonts w:eastAsia="Arial Unicode MS" w:cstheme="minorHAnsi"/>
          <w:color w:val="000000"/>
          <w:u w:color="000000"/>
          <w:bdr w:val="nil"/>
          <w:lang w:eastAsia="en-GB"/>
        </w:rPr>
        <w:t xml:space="preserve">he council, and their agent Mr </w:t>
      </w:r>
      <w:r w:rsidR="009F2B80" w:rsidRPr="00B86081">
        <w:rPr>
          <w:rFonts w:eastAsia="Arial Unicode MS" w:cstheme="minorHAnsi"/>
          <w:color w:val="000000"/>
          <w:u w:color="000000"/>
          <w:bdr w:val="nil"/>
          <w:lang w:eastAsia="en-GB"/>
        </w:rPr>
        <w:t xml:space="preserve">McIntosh, </w:t>
      </w:r>
      <w:r w:rsidR="00C138C2" w:rsidRPr="00B86081">
        <w:rPr>
          <w:rFonts w:eastAsia="Arial Unicode MS" w:cstheme="minorHAnsi"/>
          <w:color w:val="000000"/>
          <w:u w:color="000000"/>
          <w:bdr w:val="nil"/>
          <w:lang w:eastAsia="en-GB"/>
        </w:rPr>
        <w:t xml:space="preserve">grassed </w:t>
      </w:r>
      <w:r w:rsidR="009F2B80" w:rsidRPr="00B86081">
        <w:rPr>
          <w:rFonts w:eastAsia="Arial Unicode MS" w:cstheme="minorHAnsi"/>
          <w:color w:val="000000"/>
          <w:u w:color="000000"/>
          <w:bdr w:val="nil"/>
          <w:lang w:eastAsia="en-GB"/>
        </w:rPr>
        <w:t xml:space="preserve">it </w:t>
      </w:r>
      <w:r w:rsidR="00C138C2" w:rsidRPr="00B86081">
        <w:rPr>
          <w:rFonts w:eastAsia="Arial Unicode MS" w:cstheme="minorHAnsi"/>
          <w:color w:val="000000"/>
          <w:u w:color="000000"/>
          <w:bdr w:val="nil"/>
          <w:lang w:eastAsia="en-GB"/>
        </w:rPr>
        <w:t>over</w:t>
      </w:r>
      <w:r w:rsidR="009F2B80" w:rsidRPr="00B86081">
        <w:rPr>
          <w:rFonts w:eastAsia="Arial Unicode MS" w:cstheme="minorHAnsi"/>
          <w:color w:val="000000"/>
          <w:u w:color="000000"/>
          <w:bdr w:val="nil"/>
          <w:lang w:eastAsia="en-GB"/>
        </w:rPr>
        <w:t>, so it was</w:t>
      </w:r>
      <w:r w:rsidR="00C138C2" w:rsidRPr="00B86081">
        <w:rPr>
          <w:rFonts w:eastAsia="Arial Unicode MS" w:cstheme="minorHAnsi"/>
          <w:color w:val="000000"/>
          <w:u w:color="000000"/>
          <w:bdr w:val="nil"/>
          <w:lang w:eastAsia="en-GB"/>
        </w:rPr>
        <w:t xml:space="preserve"> opened to the public in 1952.</w:t>
      </w:r>
      <w:r w:rsidR="002A5125" w:rsidRPr="00B86081">
        <w:rPr>
          <w:rFonts w:eastAsia="Arial Unicode MS" w:cstheme="minorHAnsi"/>
          <w:color w:val="000000"/>
          <w:u w:color="000000"/>
          <w:bdr w:val="nil"/>
          <w:lang w:eastAsia="en-GB"/>
        </w:rPr>
        <w:t xml:space="preserve">  </w:t>
      </w:r>
    </w:p>
    <w:p w14:paraId="10E3112F" w14:textId="297AF75B" w:rsidR="00DC59DE" w:rsidRPr="00B86081" w:rsidRDefault="009F2B80" w:rsidP="00880283">
      <w:pPr>
        <w:widowControl w:val="0"/>
        <w:pBdr>
          <w:top w:val="nil"/>
          <w:left w:val="nil"/>
          <w:bottom w:val="nil"/>
          <w:right w:val="nil"/>
          <w:between w:val="nil"/>
          <w:bar w:val="nil"/>
        </w:pBdr>
        <w:spacing w:after="0" w:line="240" w:lineRule="auto"/>
        <w:rPr>
          <w:rFonts w:cstheme="minorHAnsi"/>
        </w:rPr>
      </w:pPr>
      <w:r w:rsidRPr="00B86081">
        <w:rPr>
          <w:rFonts w:eastAsia="Arial Unicode MS" w:cstheme="minorHAnsi"/>
          <w:color w:val="000000"/>
          <w:u w:color="000000"/>
          <w:bdr w:val="nil"/>
          <w:lang w:eastAsia="en-GB"/>
        </w:rPr>
        <w:t>Though the park is modest, it is much valued by the local residents, who formed the Friends of Havelock Rec</w:t>
      </w:r>
      <w:r w:rsidR="00B86081" w:rsidRPr="00B86081">
        <w:rPr>
          <w:rFonts w:eastAsia="Arial Unicode MS" w:cstheme="minorHAnsi"/>
          <w:color w:val="000000"/>
          <w:u w:color="000000"/>
          <w:bdr w:val="nil"/>
          <w:lang w:eastAsia="en-GB"/>
        </w:rPr>
        <w:t xml:space="preserve"> when it was threatened in 2015 (see right)</w:t>
      </w:r>
      <w:r w:rsidRPr="00B86081">
        <w:rPr>
          <w:rFonts w:eastAsia="Arial Unicode MS" w:cstheme="minorHAnsi"/>
          <w:color w:val="000000"/>
          <w:u w:color="000000"/>
          <w:bdr w:val="nil"/>
          <w:lang w:eastAsia="en-GB"/>
        </w:rPr>
        <w:t xml:space="preserve">.  Since then, the park has been better cared for, and is cleaner. </w:t>
      </w:r>
    </w:p>
    <w:p w14:paraId="5AFF8B0E" w14:textId="3FBF668D" w:rsidR="00501500" w:rsidRPr="0002627C" w:rsidRDefault="00501500" w:rsidP="00501500">
      <w:pPr>
        <w:widowControl w:val="0"/>
        <w:autoSpaceDE w:val="0"/>
        <w:autoSpaceDN w:val="0"/>
        <w:adjustRightInd w:val="0"/>
        <w:spacing w:line="280" w:lineRule="atLeast"/>
        <w:rPr>
          <w:rFonts w:ascii="Arial" w:hAnsi="Arial" w:cs="Arial"/>
          <w:color w:val="000000"/>
          <w:lang w:val="en-US"/>
        </w:rPr>
      </w:pPr>
      <w:bookmarkStart w:id="2" w:name="_5.Summary_of_improvements"/>
      <w:bookmarkEnd w:id="2"/>
    </w:p>
    <w:p w14:paraId="18867F0A" w14:textId="22BAB5ED" w:rsidR="00501500" w:rsidRDefault="00DA5DEB" w:rsidP="00501500">
      <w:pPr>
        <w:pStyle w:val="Heading2"/>
        <w:rPr>
          <w:lang w:val="en-US"/>
        </w:rPr>
      </w:pPr>
      <w:bookmarkStart w:id="3" w:name="_5._Social_Links"/>
      <w:bookmarkEnd w:id="3"/>
      <w:r>
        <w:rPr>
          <w:lang w:val="en-US"/>
        </w:rPr>
        <w:t>5</w:t>
      </w:r>
      <w:r w:rsidR="00501500">
        <w:rPr>
          <w:lang w:val="en-US"/>
        </w:rPr>
        <w:t>.</w:t>
      </w:r>
      <w:r>
        <w:rPr>
          <w:lang w:val="en-US"/>
        </w:rPr>
        <w:t xml:space="preserve"> </w:t>
      </w:r>
      <w:r w:rsidR="00501500" w:rsidRPr="008C1AF5">
        <w:rPr>
          <w:lang w:val="en-US"/>
        </w:rPr>
        <w:t>S</w:t>
      </w:r>
      <w:r>
        <w:rPr>
          <w:lang w:val="en-US"/>
        </w:rPr>
        <w:t>ocial Links</w:t>
      </w:r>
    </w:p>
    <w:p w14:paraId="7AC46C22" w14:textId="114E8FC2" w:rsidR="00501500" w:rsidRDefault="00501500" w:rsidP="00501500">
      <w:pPr>
        <w:rPr>
          <w:lang w:val="en-US"/>
        </w:rPr>
      </w:pPr>
    </w:p>
    <w:p w14:paraId="5C755BD2" w14:textId="0610728C" w:rsidR="00501500" w:rsidRDefault="00501500" w:rsidP="00501500">
      <w:pPr>
        <w:rPr>
          <w:lang w:val="en-US"/>
        </w:rPr>
      </w:pPr>
      <w:r>
        <w:rPr>
          <w:lang w:val="en-US"/>
        </w:rPr>
        <w:t xml:space="preserve">The park is used for events held by the Friends, most years this includes a Big Lunch and a Bug and Bird activity day.  As a proportion of the committee also manage Whitehall Rec, we are limited to the summer weekends (when school holidays are also considered) that events can be held, as they can’t coincide with major Whitehall events like Apple Day and the beer festival.  There is a great deal of benefit to the Whitehall Rec connection as much expertise and equipment is shared. </w:t>
      </w:r>
    </w:p>
    <w:p w14:paraId="3B582DBD" w14:textId="74A811AE" w:rsidR="002B7AD7" w:rsidRDefault="00501500" w:rsidP="00501500">
      <w:pPr>
        <w:rPr>
          <w:lang w:val="en-US"/>
        </w:rPr>
      </w:pPr>
      <w:r>
        <w:rPr>
          <w:lang w:val="en-US"/>
        </w:rPr>
        <w:t xml:space="preserve">The park is also used by </w:t>
      </w:r>
      <w:r w:rsidR="002B7AD7">
        <w:rPr>
          <w:lang w:val="en-US"/>
        </w:rPr>
        <w:t>Gateway to All Sports Project (</w:t>
      </w:r>
      <w:r>
        <w:rPr>
          <w:lang w:val="en-US"/>
        </w:rPr>
        <w:t>GASP</w:t>
      </w:r>
      <w:r w:rsidR="002B7AD7">
        <w:rPr>
          <w:lang w:val="en-US"/>
        </w:rPr>
        <w:t>) to hold classes and after school activities.</w:t>
      </w:r>
    </w:p>
    <w:p w14:paraId="26EDA645" w14:textId="7C79106A" w:rsidR="00501500" w:rsidRDefault="002B7AD7" w:rsidP="00501500">
      <w:pPr>
        <w:rPr>
          <w:lang w:val="en-US"/>
        </w:rPr>
      </w:pPr>
      <w:r>
        <w:rPr>
          <w:lang w:val="en-US"/>
        </w:rPr>
        <w:t>The friends are hoping to develop</w:t>
      </w:r>
      <w:r w:rsidR="005C35BE">
        <w:rPr>
          <w:lang w:val="en-US"/>
        </w:rPr>
        <w:t xml:space="preserve"> links with Raglan Road school.  We feel that the park has much to offer as a place to study and play. In particular, they would like to see the annual sports day held in the field instead of a concrete playground.</w:t>
      </w:r>
      <w:r w:rsidR="00501500">
        <w:rPr>
          <w:lang w:val="en-US"/>
        </w:rPr>
        <w:t xml:space="preserve"> </w:t>
      </w:r>
    </w:p>
    <w:p w14:paraId="60C8D42F" w14:textId="77777777" w:rsidR="00A7047E" w:rsidRDefault="00A7047E" w:rsidP="00501500">
      <w:pPr>
        <w:rPr>
          <w:lang w:val="en-US"/>
        </w:rPr>
      </w:pPr>
    </w:p>
    <w:p w14:paraId="2D2C2198" w14:textId="51A24A8E" w:rsidR="0066419F" w:rsidRDefault="00DA5DEB" w:rsidP="0066419F">
      <w:pPr>
        <w:pStyle w:val="Heading2"/>
        <w:rPr>
          <w:lang w:val="en-US"/>
        </w:rPr>
      </w:pPr>
      <w:bookmarkStart w:id="4" w:name="_6.Summary_of_improvements"/>
      <w:bookmarkEnd w:id="4"/>
      <w:r>
        <w:rPr>
          <w:lang w:val="en-US"/>
        </w:rPr>
        <w:t>6</w:t>
      </w:r>
      <w:r w:rsidR="00112167">
        <w:rPr>
          <w:lang w:val="en-US"/>
        </w:rPr>
        <w:t>.</w:t>
      </w:r>
      <w:r w:rsidR="00AE14C5">
        <w:rPr>
          <w:lang w:val="en-US"/>
        </w:rPr>
        <w:t xml:space="preserve"> </w:t>
      </w:r>
      <w:r w:rsidR="0066419F" w:rsidRPr="008C1AF5">
        <w:rPr>
          <w:lang w:val="en-US"/>
        </w:rPr>
        <w:t>Summary of improvements</w:t>
      </w:r>
      <w:r w:rsidR="00152C4B">
        <w:rPr>
          <w:lang w:val="en-US"/>
        </w:rPr>
        <w:t xml:space="preserve"> since 2015</w:t>
      </w:r>
    </w:p>
    <w:p w14:paraId="092C1A18" w14:textId="77777777" w:rsidR="002A5125" w:rsidRDefault="002A5125" w:rsidP="002A5125">
      <w:pPr>
        <w:rPr>
          <w:lang w:val="en-US"/>
        </w:rPr>
      </w:pPr>
    </w:p>
    <w:p w14:paraId="0092B77F" w14:textId="03780E58" w:rsidR="00E34A51" w:rsidRDefault="00E34A51" w:rsidP="002A5125">
      <w:pPr>
        <w:rPr>
          <w:lang w:val="en-US"/>
        </w:rPr>
      </w:pPr>
      <w:r>
        <w:rPr>
          <w:lang w:val="en-US"/>
        </w:rPr>
        <w:t>When the park’s friends group was formed in 2015, the park was not well maintained and gave the incorrect appearance of being un-loved.  This section is about the changes to the park since then.</w:t>
      </w:r>
    </w:p>
    <w:p w14:paraId="5A130B5E" w14:textId="77777777" w:rsidR="00AE14C5" w:rsidRDefault="00AE14C5" w:rsidP="00112167">
      <w:pPr>
        <w:pStyle w:val="Heading3"/>
        <w:rPr>
          <w:lang w:val="en-US"/>
        </w:rPr>
      </w:pPr>
    </w:p>
    <w:p w14:paraId="3C0B1A1F" w14:textId="608D4E23" w:rsidR="00E34A51" w:rsidRDefault="00DA5DEB" w:rsidP="00112167">
      <w:pPr>
        <w:pStyle w:val="Heading3"/>
        <w:rPr>
          <w:lang w:val="en-US"/>
        </w:rPr>
      </w:pPr>
      <w:r>
        <w:rPr>
          <w:lang w:val="en-US"/>
        </w:rPr>
        <w:t>6</w:t>
      </w:r>
      <w:r w:rsidR="00112167">
        <w:rPr>
          <w:lang w:val="en-US"/>
        </w:rPr>
        <w:t xml:space="preserve">.1 </w:t>
      </w:r>
      <w:r w:rsidR="00E34A51">
        <w:rPr>
          <w:lang w:val="en-US"/>
        </w:rPr>
        <w:t>Improvements on the Ground</w:t>
      </w:r>
    </w:p>
    <w:p w14:paraId="70E40BEF" w14:textId="073F66E8" w:rsidR="00E34A51" w:rsidRPr="00E34A51" w:rsidRDefault="00E34A51" w:rsidP="00E34A51">
      <w:pPr>
        <w:rPr>
          <w:lang w:val="en-US"/>
        </w:rPr>
      </w:pPr>
    </w:p>
    <w:p w14:paraId="56A4346F" w14:textId="4F875A86" w:rsidR="00B86081" w:rsidRPr="00B86081" w:rsidRDefault="002A5125" w:rsidP="00B86081">
      <w:pPr>
        <w:rPr>
          <w:rStyle w:val="Hyperlink"/>
          <w:color w:val="auto"/>
          <w:u w:val="none"/>
        </w:rPr>
      </w:pPr>
      <w:r>
        <w:t>In February 201</w:t>
      </w:r>
      <w:r w:rsidR="00E34A51">
        <w:t>5</w:t>
      </w:r>
      <w:r>
        <w:t xml:space="preserve">, Dr Judy Johns did a biodiversity report on the park, and made some recommendations, which the friends have attended to, though some proposals had to be amended to reflect other things that have come to light since.  The full report is in </w:t>
      </w:r>
      <w:hyperlink w:anchor="_Appendix_X3:_Biodiversity" w:history="1">
        <w:r w:rsidR="00B86081">
          <w:rPr>
            <w:rStyle w:val="Hyperlink"/>
          </w:rPr>
          <w:t>#A3: Biodiversity Report from 2015:</w:t>
        </w:r>
      </w:hyperlink>
      <w:r w:rsidR="00B86081" w:rsidRPr="00C46FD0">
        <w:rPr>
          <w:rStyle w:val="Hyperlink"/>
        </w:rPr>
        <w:t xml:space="preserve"> </w:t>
      </w:r>
    </w:p>
    <w:p w14:paraId="3C96BE32" w14:textId="57B9437B" w:rsidR="00786B9A" w:rsidRPr="002A5125" w:rsidRDefault="00786B9A" w:rsidP="002A5125">
      <w:r>
        <w:t xml:space="preserve">Temporary notice boards were placed at the entrances, having gained special permission, in </w:t>
      </w:r>
      <w:r w:rsidR="00E34A51">
        <w:t xml:space="preserve">spring </w:t>
      </w:r>
      <w:r>
        <w:t>201</w:t>
      </w:r>
      <w:r w:rsidR="00E34A51">
        <w:t>5</w:t>
      </w:r>
      <w:r>
        <w:t xml:space="preserve">. </w:t>
      </w:r>
    </w:p>
    <w:p w14:paraId="33786BAD" w14:textId="66EE96F1" w:rsidR="00C24B6D" w:rsidRPr="00C24B6D" w:rsidRDefault="002A5125" w:rsidP="00C24B6D">
      <w:pPr>
        <w:rPr>
          <w:lang w:val="en-US"/>
        </w:rPr>
      </w:pPr>
      <w:r w:rsidRPr="00A438D1">
        <w:rPr>
          <w:lang w:val="en-US"/>
        </w:rPr>
        <w:t xml:space="preserve">In 2017, </w:t>
      </w:r>
      <w:proofErr w:type="spellStart"/>
      <w:r w:rsidR="00AB0BDB" w:rsidRPr="00A438D1">
        <w:rPr>
          <w:lang w:val="en-US"/>
        </w:rPr>
        <w:t>Idverde</w:t>
      </w:r>
      <w:proofErr w:type="spellEnd"/>
      <w:r w:rsidR="00AB0BDB" w:rsidRPr="00A438D1">
        <w:rPr>
          <w:lang w:val="en-US"/>
        </w:rPr>
        <w:t xml:space="preserve"> started to litter pick it a few times a week</w:t>
      </w:r>
      <w:r w:rsidRPr="00A438D1">
        <w:rPr>
          <w:lang w:val="en-US"/>
        </w:rPr>
        <w:t xml:space="preserve"> in the early morning.  This has improved the park and we find that a tidy park discourages dog owners from not picking up. </w:t>
      </w:r>
    </w:p>
    <w:p w14:paraId="728C618C" w14:textId="16A8B7E6" w:rsidR="002A5125" w:rsidRPr="00B86081" w:rsidRDefault="00A7047E" w:rsidP="002A5125">
      <w:pPr>
        <w:rPr>
          <w:rFonts w:cstheme="minorHAnsi"/>
          <w:lang w:val="en-US"/>
        </w:rPr>
      </w:pPr>
      <w:r>
        <w:rPr>
          <w:rFonts w:ascii="Arial" w:eastAsia="Arial Unicode MS" w:hAnsi="Arial" w:cs="Arial Unicode MS"/>
          <w:noProof/>
          <w:color w:val="000000"/>
          <w:u w:color="000000"/>
          <w:lang w:eastAsia="en-GB"/>
        </w:rPr>
        <w:lastRenderedPageBreak/>
        <mc:AlternateContent>
          <mc:Choice Requires="wps">
            <w:drawing>
              <wp:anchor distT="0" distB="0" distL="114300" distR="114300" simplePos="0" relativeHeight="251695104" behindDoc="0" locked="0" layoutInCell="1" allowOverlap="1" wp14:anchorId="17224201" wp14:editId="61A3B7A3">
                <wp:simplePos x="0" y="0"/>
                <wp:positionH relativeFrom="column">
                  <wp:posOffset>-45720</wp:posOffset>
                </wp:positionH>
                <wp:positionV relativeFrom="paragraph">
                  <wp:posOffset>1751330</wp:posOffset>
                </wp:positionV>
                <wp:extent cx="2628900" cy="286258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628900" cy="2862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216EDF" w14:textId="72BF2699" w:rsidR="00D71908" w:rsidRDefault="00D71908">
                            <w:r>
                              <w:rPr>
                                <w:noProof/>
                                <w:lang w:eastAsia="en-GB"/>
                              </w:rPr>
                              <w:drawing>
                                <wp:inline distT="0" distB="0" distL="0" distR="0" wp14:anchorId="2A38B2DF" wp14:editId="443B9405">
                                  <wp:extent cx="2258060" cy="2354580"/>
                                  <wp:effectExtent l="0" t="0" r="2540" b="762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a:extLst>
                                              <a:ext uri="{28A0092B-C50C-407E-A947-70E740481C1C}">
                                                <a14:useLocalDpi xmlns:a14="http://schemas.microsoft.com/office/drawing/2010/main" val="0"/>
                                              </a:ext>
                                            </a:extLst>
                                          </a:blip>
                                          <a:stretch>
                                            <a:fillRect/>
                                          </a:stretch>
                                        </pic:blipFill>
                                        <pic:spPr>
                                          <a:xfrm>
                                            <a:off x="0" y="0"/>
                                            <a:ext cx="2258060" cy="2354580"/>
                                          </a:xfrm>
                                          <a:prstGeom prst="rect">
                                            <a:avLst/>
                                          </a:prstGeom>
                                        </pic:spPr>
                                      </pic:pic>
                                    </a:graphicData>
                                  </a:graphic>
                                </wp:inline>
                              </w:drawing>
                            </w:r>
                          </w:p>
                          <w:p w14:paraId="28570DB7" w14:textId="110D0FBD" w:rsidR="00D71908" w:rsidRPr="00DA5DEB" w:rsidRDefault="00D71908">
                            <w:pPr>
                              <w:rPr>
                                <w:color w:val="1F4E79" w:themeColor="accent1" w:themeShade="80"/>
                                <w:sz w:val="18"/>
                                <w:szCs w:val="18"/>
                              </w:rPr>
                            </w:pPr>
                            <w:r w:rsidRPr="00DA5DEB">
                              <w:rPr>
                                <w:color w:val="1F4E79" w:themeColor="accent1" w:themeShade="80"/>
                                <w:sz w:val="18"/>
                                <w:szCs w:val="18"/>
                              </w:rPr>
                              <w:t>Raglan Road sports day on Havelock Rec in 1969.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24201" id="Text Box 36" o:spid="_x0000_s1032" type="#_x0000_t202" style="position:absolute;margin-left:-3.6pt;margin-top:137.9pt;width:207pt;height:22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" filled="f" stroked="f">
                <v:textbox>
                  <w:txbxContent>
                    <w:p w14:paraId="3D216EDF" w14:textId="72BF2699" w:rsidR="00D71908" w:rsidRDefault="00D71908">
                      <w:r>
                        <w:rPr>
                          <w:noProof/>
                          <w:lang w:eastAsia="en-GB"/>
                        </w:rPr>
                        <w:drawing>
                          <wp:inline distT="0" distB="0" distL="0" distR="0" wp14:anchorId="2A38B2DF" wp14:editId="443B9405">
                            <wp:extent cx="2258060" cy="2354580"/>
                            <wp:effectExtent l="0" t="0" r="2540" b="762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6">
                                      <a:extLst>
                                        <a:ext uri="{28A0092B-C50C-407E-A947-70E740481C1C}">
                                          <a14:useLocalDpi xmlns:a14="http://schemas.microsoft.com/office/drawing/2010/main" val="0"/>
                                        </a:ext>
                                      </a:extLst>
                                    </a:blip>
                                    <a:stretch>
                                      <a:fillRect/>
                                    </a:stretch>
                                  </pic:blipFill>
                                  <pic:spPr>
                                    <a:xfrm>
                                      <a:off x="0" y="0"/>
                                      <a:ext cx="2258060" cy="2354580"/>
                                    </a:xfrm>
                                    <a:prstGeom prst="rect">
                                      <a:avLst/>
                                    </a:prstGeom>
                                  </pic:spPr>
                                </pic:pic>
                              </a:graphicData>
                            </a:graphic>
                          </wp:inline>
                        </w:drawing>
                      </w:r>
                    </w:p>
                    <w:p w14:paraId="28570DB7" w14:textId="110D0FBD" w:rsidR="00D71908" w:rsidRPr="00DA5DEB" w:rsidRDefault="00D71908">
                      <w:pPr>
                        <w:rPr>
                          <w:color w:val="1F4E79" w:themeColor="accent1" w:themeShade="80"/>
                          <w:sz w:val="18"/>
                          <w:szCs w:val="18"/>
                        </w:rPr>
                      </w:pPr>
                      <w:r w:rsidRPr="00DA5DEB">
                        <w:rPr>
                          <w:color w:val="1F4E79" w:themeColor="accent1" w:themeShade="80"/>
                          <w:sz w:val="18"/>
                          <w:szCs w:val="18"/>
                        </w:rPr>
                        <w:t>Raglan Road sports day on Havelock Rec in 1969.</w:t>
                      </w:r>
                    </w:p>
                  </w:txbxContent>
                </v:textbox>
                <w10:wrap type="square"/>
              </v:shape>
            </w:pict>
          </mc:Fallback>
        </mc:AlternateContent>
      </w:r>
      <w:r w:rsidR="002A5125" w:rsidRPr="00B86081">
        <w:rPr>
          <w:rFonts w:cstheme="minorHAnsi"/>
          <w:lang w:val="en-US"/>
        </w:rPr>
        <w:t>Trees (broadleaf) were planted to replace gaps in the peri</w:t>
      </w:r>
      <w:r w:rsidR="00E34A51" w:rsidRPr="00B86081">
        <w:rPr>
          <w:rFonts w:cstheme="minorHAnsi"/>
          <w:lang w:val="en-US"/>
        </w:rPr>
        <w:t xml:space="preserve">meter planting, but those over the rubble infill of the brick pit, have suffered in </w:t>
      </w:r>
      <w:r w:rsidR="002A5125" w:rsidRPr="00B86081">
        <w:rPr>
          <w:rFonts w:cstheme="minorHAnsi"/>
          <w:lang w:val="en-US"/>
        </w:rPr>
        <w:t xml:space="preserve">dry spell the park suffers from </w:t>
      </w:r>
      <w:r w:rsidR="00E34A51" w:rsidRPr="00B86081">
        <w:rPr>
          <w:rFonts w:cstheme="minorHAnsi"/>
          <w:lang w:val="en-US"/>
        </w:rPr>
        <w:t>every</w:t>
      </w:r>
      <w:r w:rsidR="002A5125" w:rsidRPr="00B86081">
        <w:rPr>
          <w:rFonts w:cstheme="minorHAnsi"/>
          <w:lang w:val="en-US"/>
        </w:rPr>
        <w:t xml:space="preserve"> June, so many are struggling and a few have died. </w:t>
      </w:r>
      <w:r w:rsidR="00E34A51" w:rsidRPr="00B86081">
        <w:rPr>
          <w:rFonts w:cstheme="minorHAnsi"/>
          <w:lang w:val="en-US"/>
        </w:rPr>
        <w:t xml:space="preserve"> The ones behind the houses on the Havelock side of the Park, have been watered by residents with gates onto the park, and have mostly thrived.</w:t>
      </w:r>
    </w:p>
    <w:p w14:paraId="753BC2D1" w14:textId="489B06B0" w:rsidR="002A5125" w:rsidRPr="00B86081" w:rsidRDefault="00B86081" w:rsidP="002A5125">
      <w:pPr>
        <w:rPr>
          <w:rFonts w:cstheme="minorHAnsi"/>
          <w:lang w:val="en-US"/>
        </w:rPr>
      </w:pPr>
      <w:r w:rsidRPr="00B86081">
        <w:rPr>
          <w:rFonts w:cstheme="minorHAnsi"/>
          <w:lang w:val="en-US"/>
        </w:rPr>
        <w:t>Some spare Scots P</w:t>
      </w:r>
      <w:r w:rsidR="002A5125" w:rsidRPr="00B86081">
        <w:rPr>
          <w:rFonts w:cstheme="minorHAnsi"/>
          <w:lang w:val="en-US"/>
        </w:rPr>
        <w:t xml:space="preserve">ine trees were </w:t>
      </w:r>
      <w:r w:rsidR="00786B9A" w:rsidRPr="00B86081">
        <w:rPr>
          <w:rFonts w:cstheme="minorHAnsi"/>
          <w:lang w:val="en-US"/>
        </w:rPr>
        <w:t>planted</w:t>
      </w:r>
      <w:r w:rsidR="002A5125" w:rsidRPr="00B86081">
        <w:rPr>
          <w:rFonts w:cstheme="minorHAnsi"/>
          <w:lang w:val="en-US"/>
        </w:rPr>
        <w:t xml:space="preserve"> the SE corner, </w:t>
      </w:r>
      <w:r w:rsidR="00786B9A" w:rsidRPr="00B86081">
        <w:rPr>
          <w:rFonts w:cstheme="minorHAnsi"/>
          <w:lang w:val="en-US"/>
        </w:rPr>
        <w:t xml:space="preserve">forming a pleasant grove at the end of the hedge, </w:t>
      </w:r>
      <w:r w:rsidR="002A5125" w:rsidRPr="00B86081">
        <w:rPr>
          <w:rFonts w:cstheme="minorHAnsi"/>
          <w:lang w:val="en-US"/>
        </w:rPr>
        <w:t>in the winter of 2017</w:t>
      </w:r>
      <w:r w:rsidR="00786B9A" w:rsidRPr="00B86081">
        <w:rPr>
          <w:rFonts w:cstheme="minorHAnsi"/>
          <w:lang w:val="en-US"/>
        </w:rPr>
        <w:t>.</w:t>
      </w:r>
      <w:r w:rsidRPr="00B86081">
        <w:rPr>
          <w:rFonts w:cstheme="minorHAnsi"/>
          <w:lang w:val="en-US"/>
        </w:rPr>
        <w:t xml:space="preserve">  At the time of writing, after re-staking in 2018, they are alive. </w:t>
      </w:r>
    </w:p>
    <w:p w14:paraId="19EC10EE" w14:textId="268E432F" w:rsidR="002A5125" w:rsidRPr="00B86081" w:rsidRDefault="002A5125" w:rsidP="002A5125">
      <w:pPr>
        <w:widowControl w:val="0"/>
        <w:autoSpaceDE w:val="0"/>
        <w:autoSpaceDN w:val="0"/>
        <w:adjustRightInd w:val="0"/>
        <w:spacing w:line="280" w:lineRule="atLeast"/>
        <w:rPr>
          <w:rFonts w:cstheme="minorHAnsi"/>
          <w:color w:val="000000"/>
          <w:lang w:val="en-US"/>
        </w:rPr>
      </w:pPr>
      <w:r w:rsidRPr="00B86081">
        <w:rPr>
          <w:rFonts w:cstheme="minorHAnsi"/>
          <w:lang w:val="en-US"/>
        </w:rPr>
        <w:t xml:space="preserve">The friends have been planting a hedge along the chain link fence, </w:t>
      </w:r>
      <w:r w:rsidRPr="00B86081">
        <w:rPr>
          <w:rFonts w:eastAsia="Arial Unicode MS" w:cstheme="minorHAnsi"/>
          <w:color w:val="000000"/>
          <w:u w:color="000000"/>
          <w:bdr w:val="nil"/>
          <w:lang w:eastAsia="en-GB"/>
        </w:rPr>
        <w:t xml:space="preserve">in winters of 2015/6/7 – these whips tend to be thinned out in the June dry-out so </w:t>
      </w:r>
      <w:r w:rsidR="00BA16C1" w:rsidRPr="00B86081">
        <w:rPr>
          <w:rFonts w:eastAsia="Arial Unicode MS" w:cstheme="minorHAnsi"/>
          <w:color w:val="000000"/>
          <w:u w:color="000000"/>
          <w:bdr w:val="nil"/>
          <w:lang w:eastAsia="en-GB"/>
        </w:rPr>
        <w:t xml:space="preserve">this area is </w:t>
      </w:r>
      <w:r w:rsidRPr="00B86081">
        <w:rPr>
          <w:rFonts w:eastAsia="Arial Unicode MS" w:cstheme="minorHAnsi"/>
          <w:color w:val="000000"/>
          <w:u w:color="000000"/>
          <w:bdr w:val="nil"/>
          <w:lang w:eastAsia="en-GB"/>
        </w:rPr>
        <w:t>getting a natural dispersed layout with a variety of species</w:t>
      </w:r>
      <w:r w:rsidR="00642BFF" w:rsidRPr="00B86081">
        <w:rPr>
          <w:rFonts w:eastAsia="Arial Unicode MS" w:cstheme="minorHAnsi"/>
          <w:color w:val="000000"/>
          <w:u w:color="000000"/>
          <w:bdr w:val="nil"/>
          <w:lang w:eastAsia="en-GB"/>
        </w:rPr>
        <w:t xml:space="preserve">, provided (and thanks to) </w:t>
      </w:r>
      <w:proofErr w:type="spellStart"/>
      <w:r w:rsidR="00642BFF" w:rsidRPr="00B86081">
        <w:rPr>
          <w:rFonts w:eastAsia="Arial Unicode MS" w:cstheme="minorHAnsi"/>
          <w:color w:val="000000"/>
          <w:u w:color="000000"/>
          <w:bdr w:val="nil"/>
          <w:lang w:eastAsia="en-GB"/>
        </w:rPr>
        <w:t>Evo</w:t>
      </w:r>
      <w:proofErr w:type="spellEnd"/>
      <w:r w:rsidR="00642BFF" w:rsidRPr="00B86081">
        <w:rPr>
          <w:rFonts w:eastAsia="Arial Unicode MS" w:cstheme="minorHAnsi"/>
          <w:color w:val="000000"/>
          <w:u w:color="000000"/>
          <w:bdr w:val="nil"/>
          <w:lang w:eastAsia="en-GB"/>
        </w:rPr>
        <w:t xml:space="preserve"> Energy.</w:t>
      </w:r>
    </w:p>
    <w:p w14:paraId="19B15FEB" w14:textId="07D2419C" w:rsidR="00AB0BDB" w:rsidRPr="00B86081" w:rsidRDefault="00E34A51" w:rsidP="0066419F">
      <w:pPr>
        <w:widowControl w:val="0"/>
        <w:autoSpaceDE w:val="0"/>
        <w:autoSpaceDN w:val="0"/>
        <w:adjustRightInd w:val="0"/>
        <w:spacing w:line="280" w:lineRule="atLeast"/>
        <w:rPr>
          <w:rFonts w:eastAsia="Arial Unicode MS" w:cstheme="minorHAnsi"/>
          <w:color w:val="000000"/>
          <w:u w:color="000000"/>
          <w:bdr w:val="nil"/>
          <w:lang w:eastAsia="en-GB"/>
        </w:rPr>
      </w:pPr>
      <w:r w:rsidRPr="00B86081">
        <w:rPr>
          <w:rFonts w:eastAsia="Arial Unicode MS" w:cstheme="minorHAnsi"/>
          <w:color w:val="000000"/>
          <w:u w:color="000000"/>
          <w:bdr w:val="nil"/>
          <w:lang w:eastAsia="en-GB"/>
        </w:rPr>
        <w:t xml:space="preserve">In spring 2018 it was finally agreed to leave an area of longer grass to provide a meadow area and improve bio-diversity.  This </w:t>
      </w:r>
      <w:r w:rsidR="00162182" w:rsidRPr="00B86081">
        <w:rPr>
          <w:rFonts w:eastAsia="Arial Unicode MS" w:cstheme="minorHAnsi"/>
          <w:color w:val="000000"/>
          <w:u w:color="000000"/>
          <w:bdr w:val="nil"/>
          <w:lang w:eastAsia="en-GB"/>
        </w:rPr>
        <w:t xml:space="preserve">meadow area changed </w:t>
      </w:r>
      <w:r w:rsidRPr="00B86081">
        <w:rPr>
          <w:rFonts w:eastAsia="Arial Unicode MS" w:cstheme="minorHAnsi"/>
          <w:color w:val="000000"/>
          <w:u w:color="000000"/>
          <w:bdr w:val="nil"/>
          <w:lang w:eastAsia="en-GB"/>
        </w:rPr>
        <w:t>(from the one recommended in the B</w:t>
      </w:r>
      <w:r w:rsidR="00501500" w:rsidRPr="00B86081">
        <w:rPr>
          <w:rFonts w:eastAsia="Arial Unicode MS" w:cstheme="minorHAnsi"/>
          <w:color w:val="000000"/>
          <w:u w:color="000000"/>
          <w:bdr w:val="nil"/>
          <w:lang w:eastAsia="en-GB"/>
        </w:rPr>
        <w:t xml:space="preserve">iodiversity Report, </w:t>
      </w:r>
      <w:hyperlink w:anchor="_Appendix_A3:_Biodiversity" w:history="1">
        <w:r w:rsidR="00501500" w:rsidRPr="00DC425F">
          <w:rPr>
            <w:rStyle w:val="Hyperlink"/>
            <w:rFonts w:eastAsia="Arial Unicode MS" w:cstheme="minorHAnsi"/>
            <w:u w:color="000000"/>
            <w:bdr w:val="nil"/>
            <w:lang w:eastAsia="en-GB"/>
          </w:rPr>
          <w:t>Appendix A3</w:t>
        </w:r>
      </w:hyperlink>
      <w:r w:rsidRPr="00B86081">
        <w:rPr>
          <w:rFonts w:eastAsia="Arial Unicode MS" w:cstheme="minorHAnsi"/>
          <w:color w:val="000000"/>
          <w:u w:color="000000"/>
          <w:bdr w:val="nil"/>
          <w:lang w:eastAsia="en-GB"/>
        </w:rPr>
        <w:t>).  It is</w:t>
      </w:r>
      <w:r w:rsidR="00162182" w:rsidRPr="00B86081">
        <w:rPr>
          <w:rFonts w:eastAsia="Arial Unicode MS" w:cstheme="minorHAnsi"/>
          <w:color w:val="000000"/>
          <w:u w:color="000000"/>
          <w:bdr w:val="nil"/>
          <w:lang w:eastAsia="en-GB"/>
        </w:rPr>
        <w:t xml:space="preserve"> narrower against the northern chain-link-fence boundary, due to wanting benches to be attractive</w:t>
      </w:r>
      <w:r w:rsidR="002A5125" w:rsidRPr="00B86081">
        <w:rPr>
          <w:rFonts w:eastAsia="Arial Unicode MS" w:cstheme="minorHAnsi"/>
          <w:color w:val="000000"/>
          <w:u w:color="000000"/>
          <w:bdr w:val="nil"/>
          <w:lang w:eastAsia="en-GB"/>
        </w:rPr>
        <w:t>/accessible</w:t>
      </w:r>
      <w:r w:rsidR="00162182" w:rsidRPr="00B86081">
        <w:rPr>
          <w:rFonts w:eastAsia="Arial Unicode MS" w:cstheme="minorHAnsi"/>
          <w:color w:val="000000"/>
          <w:u w:color="000000"/>
          <w:bdr w:val="nil"/>
          <w:lang w:eastAsia="en-GB"/>
        </w:rPr>
        <w:t>) and added around the trees on the southern boundary because that was the only part with the original London Clay underneath</w:t>
      </w:r>
      <w:r w:rsidR="00AB0BDB" w:rsidRPr="00B86081">
        <w:rPr>
          <w:rFonts w:eastAsia="Arial Unicode MS" w:cstheme="minorHAnsi"/>
          <w:color w:val="000000"/>
          <w:u w:color="000000"/>
          <w:bdr w:val="nil"/>
          <w:lang w:eastAsia="en-GB"/>
        </w:rPr>
        <w:t>.</w:t>
      </w:r>
    </w:p>
    <w:p w14:paraId="10E2BECF" w14:textId="41E0207A" w:rsidR="00162182" w:rsidRPr="00B86081" w:rsidRDefault="00162182" w:rsidP="002A5125">
      <w:pPr>
        <w:widowControl w:val="0"/>
        <w:autoSpaceDE w:val="0"/>
        <w:autoSpaceDN w:val="0"/>
        <w:adjustRightInd w:val="0"/>
        <w:spacing w:line="280" w:lineRule="atLeast"/>
        <w:rPr>
          <w:rFonts w:eastAsia="Arial Unicode MS" w:cstheme="minorHAnsi"/>
          <w:color w:val="000000"/>
          <w:u w:color="000000"/>
          <w:bdr w:val="nil"/>
          <w:lang w:eastAsia="en-GB"/>
        </w:rPr>
      </w:pPr>
      <w:r w:rsidRPr="00B86081">
        <w:rPr>
          <w:rFonts w:eastAsia="Arial Unicode MS" w:cstheme="minorHAnsi"/>
          <w:color w:val="000000"/>
          <w:u w:color="000000"/>
          <w:bdr w:val="nil"/>
          <w:lang w:eastAsia="en-GB"/>
        </w:rPr>
        <w:t>D</w:t>
      </w:r>
      <w:r w:rsidR="00632A34" w:rsidRPr="00B86081">
        <w:rPr>
          <w:rFonts w:eastAsia="Arial Unicode MS" w:cstheme="minorHAnsi"/>
          <w:color w:val="000000"/>
          <w:u w:color="000000"/>
          <w:bdr w:val="nil"/>
          <w:lang w:eastAsia="en-GB"/>
        </w:rPr>
        <w:t>ogwood (</w:t>
      </w:r>
      <w:r w:rsidR="005C35BE" w:rsidRPr="00B86081">
        <w:rPr>
          <w:rFonts w:eastAsia="Arial Unicode MS" w:cstheme="minorHAnsi"/>
          <w:color w:val="000000"/>
          <w:u w:color="000000"/>
          <w:bdr w:val="nil"/>
          <w:lang w:eastAsia="en-GB"/>
        </w:rPr>
        <w:t>coloured</w:t>
      </w:r>
      <w:r w:rsidR="00632A34" w:rsidRPr="00B86081">
        <w:rPr>
          <w:rFonts w:eastAsia="Arial Unicode MS" w:cstheme="minorHAnsi"/>
          <w:color w:val="000000"/>
          <w:u w:color="000000"/>
          <w:bdr w:val="nil"/>
          <w:lang w:eastAsia="en-GB"/>
        </w:rPr>
        <w:t>)</w:t>
      </w:r>
      <w:r w:rsidR="00A233F7" w:rsidRPr="00B86081">
        <w:rPr>
          <w:rFonts w:eastAsia="Arial Unicode MS" w:cstheme="minorHAnsi"/>
          <w:color w:val="000000"/>
          <w:u w:color="000000"/>
          <w:bdr w:val="nil"/>
          <w:lang w:eastAsia="en-GB"/>
        </w:rPr>
        <w:t xml:space="preserve"> was</w:t>
      </w:r>
      <w:r w:rsidR="00632A34" w:rsidRPr="00B86081">
        <w:rPr>
          <w:rFonts w:eastAsia="Arial Unicode MS" w:cstheme="minorHAnsi"/>
          <w:color w:val="000000"/>
          <w:u w:color="000000"/>
          <w:bdr w:val="nil"/>
          <w:lang w:eastAsia="en-GB"/>
        </w:rPr>
        <w:t xml:space="preserve"> planted at </w:t>
      </w:r>
      <w:proofErr w:type="spellStart"/>
      <w:r w:rsidR="00632A34" w:rsidRPr="00B86081">
        <w:rPr>
          <w:rFonts w:eastAsia="Arial Unicode MS" w:cstheme="minorHAnsi"/>
          <w:color w:val="000000"/>
          <w:u w:color="000000"/>
          <w:bdr w:val="nil"/>
          <w:lang w:eastAsia="en-GB"/>
        </w:rPr>
        <w:t>H</w:t>
      </w:r>
      <w:r w:rsidR="00A233F7" w:rsidRPr="00B86081">
        <w:rPr>
          <w:rFonts w:eastAsia="Arial Unicode MS" w:cstheme="minorHAnsi"/>
          <w:color w:val="000000"/>
          <w:u w:color="000000"/>
          <w:bdr w:val="nil"/>
          <w:lang w:eastAsia="en-GB"/>
        </w:rPr>
        <w:t>omesdale</w:t>
      </w:r>
      <w:proofErr w:type="spellEnd"/>
      <w:r w:rsidR="00A233F7" w:rsidRPr="00B86081">
        <w:rPr>
          <w:rFonts w:eastAsia="Arial Unicode MS" w:cstheme="minorHAnsi"/>
          <w:color w:val="000000"/>
          <w:u w:color="000000"/>
          <w:bdr w:val="nil"/>
          <w:lang w:eastAsia="en-GB"/>
        </w:rPr>
        <w:t xml:space="preserve"> road entrance, though there are gaps that need replacing.</w:t>
      </w:r>
    </w:p>
    <w:p w14:paraId="6A217E74" w14:textId="6CAA98A3" w:rsidR="00A438D1" w:rsidRDefault="00A438D1" w:rsidP="002A5125">
      <w:pPr>
        <w:widowControl w:val="0"/>
        <w:autoSpaceDE w:val="0"/>
        <w:autoSpaceDN w:val="0"/>
        <w:adjustRightInd w:val="0"/>
        <w:spacing w:line="280" w:lineRule="atLeast"/>
        <w:rPr>
          <w:rFonts w:cstheme="minorHAnsi"/>
          <w:color w:val="000000"/>
          <w:lang w:val="en-US"/>
        </w:rPr>
      </w:pPr>
      <w:r w:rsidRPr="00B86081">
        <w:rPr>
          <w:rFonts w:cstheme="minorHAnsi"/>
          <w:color w:val="000000"/>
          <w:lang w:val="en-US"/>
        </w:rPr>
        <w:t xml:space="preserve">In </w:t>
      </w:r>
      <w:proofErr w:type="gramStart"/>
      <w:r w:rsidRPr="00B86081">
        <w:rPr>
          <w:rFonts w:cstheme="minorHAnsi"/>
          <w:color w:val="000000"/>
          <w:lang w:val="en-US"/>
        </w:rPr>
        <w:t>2018</w:t>
      </w:r>
      <w:proofErr w:type="gramEnd"/>
      <w:r w:rsidRPr="00B86081">
        <w:rPr>
          <w:rFonts w:cstheme="minorHAnsi"/>
          <w:color w:val="000000"/>
          <w:lang w:val="en-US"/>
        </w:rPr>
        <w:t xml:space="preserve"> the friends restored the Canadian High commission plaque in memory of Patricia Ann </w:t>
      </w:r>
      <w:proofErr w:type="spellStart"/>
      <w:r w:rsidRPr="00B86081">
        <w:rPr>
          <w:rFonts w:cstheme="minorHAnsi"/>
          <w:color w:val="000000"/>
          <w:lang w:val="en-US"/>
        </w:rPr>
        <w:t>Drennan</w:t>
      </w:r>
      <w:proofErr w:type="spellEnd"/>
      <w:r w:rsidRPr="00B86081">
        <w:rPr>
          <w:rFonts w:cstheme="minorHAnsi"/>
          <w:color w:val="000000"/>
          <w:lang w:val="en-US"/>
        </w:rPr>
        <w:t xml:space="preserve"> that was removed </w:t>
      </w:r>
      <w:r w:rsidR="009B1B12" w:rsidRPr="00B86081">
        <w:rPr>
          <w:rFonts w:cstheme="minorHAnsi"/>
          <w:color w:val="000000"/>
          <w:lang w:val="en-US"/>
        </w:rPr>
        <w:t>when the nursery expanded.</w:t>
      </w:r>
    </w:p>
    <w:p w14:paraId="7A3EA222" w14:textId="77777777" w:rsidR="006F64F9" w:rsidRPr="00B86081" w:rsidRDefault="006F64F9" w:rsidP="002A5125">
      <w:pPr>
        <w:widowControl w:val="0"/>
        <w:autoSpaceDE w:val="0"/>
        <w:autoSpaceDN w:val="0"/>
        <w:adjustRightInd w:val="0"/>
        <w:spacing w:line="280" w:lineRule="atLeast"/>
        <w:rPr>
          <w:rFonts w:cstheme="minorHAnsi"/>
          <w:color w:val="000000"/>
          <w:lang w:val="en-US"/>
        </w:rPr>
      </w:pPr>
    </w:p>
    <w:p w14:paraId="681B02F6" w14:textId="473170AB" w:rsidR="0066419F" w:rsidRPr="00B86081" w:rsidRDefault="00DA5DEB" w:rsidP="00E34A51">
      <w:pPr>
        <w:pStyle w:val="Heading3"/>
        <w:rPr>
          <w:rFonts w:asciiTheme="minorHAnsi" w:hAnsiTheme="minorHAnsi" w:cstheme="minorHAnsi"/>
          <w:sz w:val="22"/>
          <w:szCs w:val="22"/>
          <w:lang w:val="en-US"/>
        </w:rPr>
      </w:pPr>
      <w:r w:rsidRPr="00B86081">
        <w:rPr>
          <w:rFonts w:asciiTheme="minorHAnsi" w:hAnsiTheme="minorHAnsi" w:cstheme="minorHAnsi"/>
          <w:sz w:val="22"/>
          <w:szCs w:val="22"/>
          <w:lang w:val="en-US"/>
        </w:rPr>
        <w:t>6</w:t>
      </w:r>
      <w:r w:rsidR="00112167" w:rsidRPr="00B86081">
        <w:rPr>
          <w:rFonts w:asciiTheme="minorHAnsi" w:hAnsiTheme="minorHAnsi" w:cstheme="minorHAnsi"/>
          <w:sz w:val="22"/>
          <w:szCs w:val="22"/>
          <w:lang w:val="en-US"/>
        </w:rPr>
        <w:t>.2</w:t>
      </w:r>
      <w:r w:rsidR="00E34A51" w:rsidRPr="00B86081">
        <w:rPr>
          <w:rFonts w:asciiTheme="minorHAnsi" w:hAnsiTheme="minorHAnsi" w:cstheme="minorHAnsi"/>
          <w:sz w:val="22"/>
          <w:szCs w:val="22"/>
          <w:lang w:val="en-US"/>
        </w:rPr>
        <w:t xml:space="preserve"> Improvements with the Park’s status</w:t>
      </w:r>
    </w:p>
    <w:p w14:paraId="45EEB9C9" w14:textId="191F6D11" w:rsidR="00E34A51" w:rsidRPr="00B86081" w:rsidRDefault="00E34A51" w:rsidP="009B1B12">
      <w:pPr>
        <w:pStyle w:val="ListParagraph"/>
        <w:widowControl w:val="0"/>
        <w:autoSpaceDE w:val="0"/>
        <w:autoSpaceDN w:val="0"/>
        <w:adjustRightInd w:val="0"/>
        <w:spacing w:line="280" w:lineRule="atLeast"/>
        <w:ind w:left="0"/>
        <w:rPr>
          <w:rFonts w:cstheme="minorHAnsi"/>
          <w:color w:val="000000"/>
          <w:lang w:val="en-US"/>
        </w:rPr>
      </w:pPr>
      <w:r w:rsidRPr="00B86081">
        <w:rPr>
          <w:rFonts w:cstheme="minorHAnsi"/>
          <w:color w:val="000000"/>
          <w:lang w:val="en-US"/>
        </w:rPr>
        <w:t>When it was announced that a school would be built on the park, the friends applied for Town Green legal status for the park, but the council refused to register it.</w:t>
      </w:r>
    </w:p>
    <w:p w14:paraId="3C6612E6" w14:textId="77777777" w:rsidR="00E34A51" w:rsidRPr="00B86081" w:rsidRDefault="00E34A51" w:rsidP="009B1B12">
      <w:pPr>
        <w:pStyle w:val="ListParagraph"/>
        <w:widowControl w:val="0"/>
        <w:autoSpaceDE w:val="0"/>
        <w:autoSpaceDN w:val="0"/>
        <w:adjustRightInd w:val="0"/>
        <w:spacing w:line="280" w:lineRule="atLeast"/>
        <w:ind w:left="0"/>
        <w:rPr>
          <w:rFonts w:cstheme="minorHAnsi"/>
          <w:color w:val="000000"/>
          <w:lang w:val="en-US"/>
        </w:rPr>
      </w:pPr>
    </w:p>
    <w:p w14:paraId="372AF595" w14:textId="7DCFF630" w:rsidR="00E34A51" w:rsidRPr="00B86081" w:rsidRDefault="00E34A51" w:rsidP="009B1B12">
      <w:pPr>
        <w:pStyle w:val="ListParagraph"/>
        <w:widowControl w:val="0"/>
        <w:autoSpaceDE w:val="0"/>
        <w:autoSpaceDN w:val="0"/>
        <w:adjustRightInd w:val="0"/>
        <w:spacing w:line="280" w:lineRule="atLeast"/>
        <w:ind w:left="0"/>
        <w:rPr>
          <w:rFonts w:cstheme="minorHAnsi"/>
          <w:color w:val="000000"/>
          <w:lang w:val="en-US"/>
        </w:rPr>
      </w:pPr>
      <w:r w:rsidRPr="00B86081">
        <w:rPr>
          <w:rFonts w:cstheme="minorHAnsi"/>
          <w:color w:val="000000"/>
          <w:lang w:val="en-US"/>
        </w:rPr>
        <w:t xml:space="preserve">However, the park was registered as a Local Community Asset (number 18 for Bromley) under the Local Government Act.  </w:t>
      </w:r>
    </w:p>
    <w:p w14:paraId="061C266E" w14:textId="63C43C21" w:rsidR="00E34A51" w:rsidRDefault="00E34A51" w:rsidP="009B1B12">
      <w:pPr>
        <w:pStyle w:val="ListParagraph"/>
        <w:widowControl w:val="0"/>
        <w:autoSpaceDE w:val="0"/>
        <w:autoSpaceDN w:val="0"/>
        <w:adjustRightInd w:val="0"/>
        <w:spacing w:line="280" w:lineRule="atLeast"/>
        <w:ind w:left="0"/>
        <w:rPr>
          <w:rFonts w:ascii="Arial" w:hAnsi="Arial" w:cs="Arial"/>
          <w:color w:val="000000"/>
          <w:lang w:val="en-US"/>
        </w:rPr>
      </w:pPr>
    </w:p>
    <w:p w14:paraId="384F5E0F" w14:textId="6FB26D61" w:rsidR="00E34A51" w:rsidRDefault="00E34A51" w:rsidP="009B1B12">
      <w:pPr>
        <w:pStyle w:val="ListParagraph"/>
        <w:widowControl w:val="0"/>
        <w:autoSpaceDE w:val="0"/>
        <w:autoSpaceDN w:val="0"/>
        <w:adjustRightInd w:val="0"/>
        <w:spacing w:line="280" w:lineRule="atLeast"/>
        <w:ind w:left="0"/>
        <w:rPr>
          <w:rFonts w:ascii="Arial" w:hAnsi="Arial" w:cs="Arial"/>
          <w:color w:val="000000"/>
          <w:lang w:val="en-US"/>
        </w:rPr>
      </w:pPr>
      <w:r>
        <w:rPr>
          <w:rFonts w:ascii="Arial" w:hAnsi="Arial" w:cs="Arial"/>
          <w:color w:val="000000"/>
          <w:lang w:val="en-US"/>
        </w:rPr>
        <w:t xml:space="preserve">In 2016 it became possible to register parks (among other sites) as Green Spaces and </w:t>
      </w:r>
      <w:r w:rsidR="00A233F7">
        <w:rPr>
          <w:rFonts w:ascii="Arial" w:hAnsi="Arial" w:cs="Arial"/>
          <w:color w:val="000000"/>
          <w:lang w:val="en-US"/>
        </w:rPr>
        <w:t>the friends successfully applied for this.</w:t>
      </w:r>
    </w:p>
    <w:p w14:paraId="03A9A0C7" w14:textId="77777777" w:rsidR="00806B56" w:rsidRPr="00E34A51" w:rsidRDefault="00806B56" w:rsidP="00E34A51">
      <w:pPr>
        <w:pStyle w:val="ListParagraph"/>
        <w:widowControl w:val="0"/>
        <w:autoSpaceDE w:val="0"/>
        <w:autoSpaceDN w:val="0"/>
        <w:adjustRightInd w:val="0"/>
        <w:spacing w:line="280" w:lineRule="atLeast"/>
        <w:rPr>
          <w:rFonts w:ascii="Arial" w:hAnsi="Arial" w:cs="Arial"/>
          <w:color w:val="000000"/>
          <w:lang w:val="en-US"/>
        </w:rPr>
      </w:pPr>
    </w:p>
    <w:p w14:paraId="6F4D80B7" w14:textId="5588A314" w:rsidR="0066419F" w:rsidRPr="008C1AF5" w:rsidRDefault="00DA5DEB" w:rsidP="00CA3CCD">
      <w:pPr>
        <w:pStyle w:val="Heading2"/>
        <w:rPr>
          <w:lang w:val="en-US"/>
        </w:rPr>
      </w:pPr>
      <w:bookmarkStart w:id="5" w:name="_6._Policy_and"/>
      <w:bookmarkEnd w:id="5"/>
      <w:r>
        <w:rPr>
          <w:lang w:val="en-US"/>
        </w:rPr>
        <w:t>7</w:t>
      </w:r>
      <w:r w:rsidR="00112167">
        <w:rPr>
          <w:lang w:val="en-US"/>
        </w:rPr>
        <w:t xml:space="preserve">. </w:t>
      </w:r>
      <w:r w:rsidR="0066419F" w:rsidRPr="008C1AF5">
        <w:rPr>
          <w:lang w:val="en-US"/>
        </w:rPr>
        <w:t>Policy and Strategic Context</w:t>
      </w:r>
    </w:p>
    <w:p w14:paraId="0B4FD529" w14:textId="79F5AD28" w:rsidR="009D7E9C" w:rsidRDefault="005C35BE" w:rsidP="0066419F">
      <w:pPr>
        <w:widowControl w:val="0"/>
        <w:autoSpaceDE w:val="0"/>
        <w:autoSpaceDN w:val="0"/>
        <w:adjustRightInd w:val="0"/>
        <w:spacing w:line="280" w:lineRule="atLeast"/>
        <w:rPr>
          <w:rFonts w:ascii="Arial" w:hAnsi="Arial" w:cs="Arial"/>
          <w:b/>
          <w:color w:val="000000"/>
          <w:lang w:val="en-US"/>
        </w:rPr>
      </w:pPr>
      <w:r>
        <w:rPr>
          <w:rFonts w:ascii="Arial" w:hAnsi="Arial" w:cs="Arial"/>
          <w:noProof/>
          <w:color w:val="000000"/>
          <w:lang w:eastAsia="en-GB"/>
        </w:rPr>
        <mc:AlternateContent>
          <mc:Choice Requires="wps">
            <w:drawing>
              <wp:anchor distT="0" distB="0" distL="114300" distR="114300" simplePos="0" relativeHeight="251662336" behindDoc="0" locked="0" layoutInCell="1" allowOverlap="1" wp14:anchorId="7A119783" wp14:editId="3BE44963">
                <wp:simplePos x="0" y="0"/>
                <wp:positionH relativeFrom="column">
                  <wp:posOffset>3364865</wp:posOffset>
                </wp:positionH>
                <wp:positionV relativeFrom="paragraph">
                  <wp:posOffset>172720</wp:posOffset>
                </wp:positionV>
                <wp:extent cx="3084195" cy="3542030"/>
                <wp:effectExtent l="0" t="0" r="20955" b="20320"/>
                <wp:wrapSquare wrapText="bothSides"/>
                <wp:docPr id="7" name="Text Box 7"/>
                <wp:cNvGraphicFramePr/>
                <a:graphic xmlns:a="http://schemas.openxmlformats.org/drawingml/2006/main">
                  <a:graphicData uri="http://schemas.microsoft.com/office/word/2010/wordprocessingShape">
                    <wps:wsp>
                      <wps:cNvSpPr txBox="1"/>
                      <wps:spPr>
                        <a:xfrm>
                          <a:off x="0" y="0"/>
                          <a:ext cx="3084195" cy="3542030"/>
                        </a:xfrm>
                        <a:prstGeom prst="rect">
                          <a:avLst/>
                        </a:prstGeom>
                        <a:solidFill>
                          <a:schemeClr val="accent4">
                            <a:lumMod val="20000"/>
                            <a:lumOff val="80000"/>
                            <a:alpha val="85000"/>
                          </a:schemeClr>
                        </a:solidFill>
                        <a:ln>
                          <a:gradFill>
                            <a:gsLst>
                              <a:gs pos="0">
                                <a:schemeClr val="accent1">
                                  <a:lumMod val="5000"/>
                                  <a:lumOff val="95000"/>
                                  <a:alpha val="67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oftEdge rad="12700"/>
                        </a:effectLst>
                      </wps:spPr>
                      <wps:style>
                        <a:lnRef idx="0">
                          <a:schemeClr val="accent1"/>
                        </a:lnRef>
                        <a:fillRef idx="0">
                          <a:schemeClr val="accent1"/>
                        </a:fillRef>
                        <a:effectRef idx="0">
                          <a:schemeClr val="accent1"/>
                        </a:effectRef>
                        <a:fontRef idx="minor">
                          <a:schemeClr val="dk1"/>
                        </a:fontRef>
                      </wps:style>
                      <wps:txbx>
                        <w:txbxContent>
                          <w:p w14:paraId="3AF653E9" w14:textId="6FB25F51" w:rsidR="00D71908" w:rsidRPr="00632A34" w:rsidRDefault="00D71908" w:rsidP="00632A34">
                            <w:pPr>
                              <w:widowControl w:val="0"/>
                              <w:autoSpaceDE w:val="0"/>
                              <w:autoSpaceDN w:val="0"/>
                              <w:adjustRightInd w:val="0"/>
                              <w:spacing w:line="280" w:lineRule="atLeast"/>
                              <w:rPr>
                                <w:rFonts w:ascii="Arial" w:hAnsi="Arial" w:cs="Arial"/>
                                <w:b/>
                                <w:color w:val="000000"/>
                                <w:sz w:val="18"/>
                                <w:szCs w:val="18"/>
                                <w:lang w:val="en-US"/>
                              </w:rPr>
                            </w:pPr>
                            <w:r>
                              <w:rPr>
                                <w:rFonts w:ascii="Arial" w:hAnsi="Arial" w:cs="Arial"/>
                                <w:b/>
                                <w:color w:val="000000"/>
                                <w:sz w:val="18"/>
                                <w:szCs w:val="18"/>
                                <w:lang w:val="en-US"/>
                              </w:rPr>
                              <w:t xml:space="preserve">Friends of Havelock Recreation Ground – our </w:t>
                            </w:r>
                            <w:r w:rsidR="00FA1A21">
                              <w:rPr>
                                <w:rFonts w:ascii="Arial" w:hAnsi="Arial" w:cs="Arial"/>
                                <w:b/>
                                <w:color w:val="000000"/>
                                <w:sz w:val="18"/>
                                <w:szCs w:val="18"/>
                                <w:lang w:val="en-US"/>
                              </w:rPr>
                              <w:t>Purpose</w:t>
                            </w:r>
                            <w:r w:rsidRPr="00632A34">
                              <w:rPr>
                                <w:rFonts w:ascii="Arial" w:hAnsi="Arial" w:cs="Arial"/>
                                <w:b/>
                                <w:color w:val="000000"/>
                                <w:sz w:val="18"/>
                                <w:szCs w:val="18"/>
                                <w:lang w:val="en-US"/>
                              </w:rPr>
                              <w:t xml:space="preserve"> and Objectives</w:t>
                            </w:r>
                            <w:r>
                              <w:rPr>
                                <w:rFonts w:ascii="Arial" w:hAnsi="Arial" w:cs="Arial"/>
                                <w:b/>
                                <w:color w:val="000000"/>
                                <w:sz w:val="18"/>
                                <w:szCs w:val="18"/>
                                <w:lang w:val="en-US"/>
                              </w:rPr>
                              <w:t xml:space="preserve"> are:</w:t>
                            </w:r>
                          </w:p>
                          <w:p w14:paraId="21DC3241" w14:textId="77777777" w:rsidR="00D71908" w:rsidRPr="00632A34" w:rsidRDefault="00D71908"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1. Maintain the open vistas and big skies of the park</w:t>
                            </w:r>
                          </w:p>
                          <w:p w14:paraId="1780B431" w14:textId="0FA02C51" w:rsidR="00D71908" w:rsidRPr="00632A34" w:rsidRDefault="00D71908"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2. The park should be about freedo</w:t>
                            </w:r>
                            <w:r>
                              <w:rPr>
                                <w:rFonts w:ascii="Helvetica Neue" w:eastAsia="Times New Roman" w:hAnsi="Helvetica Neue" w:cs="Times New Roman"/>
                                <w:color w:val="333333"/>
                                <w:sz w:val="21"/>
                                <w:szCs w:val="21"/>
                                <w:lang w:eastAsia="en-GB"/>
                              </w:rPr>
                              <w:t>m not restriction. Let the wide-</w:t>
                            </w:r>
                            <w:r w:rsidRPr="00632A34">
                              <w:rPr>
                                <w:rFonts w:ascii="Helvetica Neue" w:eastAsia="Times New Roman" w:hAnsi="Helvetica Neue" w:cs="Times New Roman"/>
                                <w:color w:val="333333"/>
                                <w:sz w:val="21"/>
                                <w:szCs w:val="21"/>
                                <w:lang w:eastAsia="en-GB"/>
                              </w:rPr>
                              <w:t>open spaces be used by the community in ways that they desire.</w:t>
                            </w:r>
                          </w:p>
                          <w:p w14:paraId="3F8D87B4" w14:textId="77777777" w:rsidR="00D71908" w:rsidRPr="00632A34" w:rsidRDefault="00D71908"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3. Try and increase the natural diversity of the park, but not detracting from points 1 &amp; 2</w:t>
                            </w:r>
                          </w:p>
                          <w:p w14:paraId="339BDE4E" w14:textId="77777777" w:rsidR="00D71908" w:rsidRPr="00632A34" w:rsidRDefault="00D71908"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4. Make the park a more rewarding experience for our visitors</w:t>
                            </w:r>
                          </w:p>
                          <w:p w14:paraId="7DAC2EF9" w14:textId="77777777" w:rsidR="00D71908" w:rsidRPr="00632A34" w:rsidRDefault="00D71908"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 5. Work under the supervision of the council* to maintain the park in good order and to try and achieve the objectives highlighted in the previous points</w:t>
                            </w:r>
                          </w:p>
                          <w:p w14:paraId="51930217" w14:textId="77777777" w:rsidR="00D71908" w:rsidRPr="00632A34" w:rsidRDefault="005637FE" w:rsidP="00632A34">
                            <w:pPr>
                              <w:shd w:val="clear" w:color="auto" w:fill="FFFFFF"/>
                              <w:spacing w:before="300" w:after="300" w:line="240" w:lineRule="auto"/>
                              <w:rPr>
                                <w:rFonts w:ascii="Helvetica Neue" w:eastAsia="Times New Roman" w:hAnsi="Helvetica Neue" w:cs="Times New Roman"/>
                                <w:color w:val="333333"/>
                                <w:sz w:val="21"/>
                                <w:szCs w:val="21"/>
                                <w:lang w:eastAsia="en-GB"/>
                              </w:rPr>
                            </w:pPr>
                            <w:r>
                              <w:rPr>
                                <w:rFonts w:ascii="Helvetica Neue" w:eastAsia="Times New Roman" w:hAnsi="Helvetica Neue" w:cs="Times New Roman"/>
                                <w:color w:val="333333"/>
                                <w:sz w:val="21"/>
                                <w:szCs w:val="21"/>
                                <w:lang w:eastAsia="en-GB"/>
                              </w:rPr>
                              <w:pict w14:anchorId="3FC91FF8">
                                <v:rect id="_x0000_i1025" style="width:0;height:0" o:hralign="center" o:hrstd="t" o:hr="t" fillcolor="#aaa" stroked="f"/>
                              </w:pict>
                            </w:r>
                          </w:p>
                          <w:p w14:paraId="0FC3FB1C" w14:textId="77777777" w:rsidR="00D71908" w:rsidRPr="00632A34" w:rsidRDefault="00D71908" w:rsidP="00632A34">
                            <w:pPr>
                              <w:shd w:val="clear" w:color="auto" w:fill="FFFFFF"/>
                              <w:spacing w:before="300" w:after="30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i/>
                                <w:iCs/>
                                <w:color w:val="333333"/>
                                <w:sz w:val="21"/>
                                <w:szCs w:val="21"/>
                                <w:lang w:eastAsia="en-GB"/>
                              </w:rPr>
                              <w:t>*the professional officers of the London Borough of Bromley (LBB)</w:t>
                            </w:r>
                          </w:p>
                          <w:p w14:paraId="5499632D" w14:textId="77777777" w:rsidR="00D71908" w:rsidRDefault="00D719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19783" id="Text Box 7" o:spid="_x0000_s1033" type="#_x0000_t202" style="position:absolute;margin-left:264.95pt;margin-top:13.6pt;width:242.85pt;height:27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" fillcolor="#fff2cc [663]">
                <v:fill opacity="55769f"/>
                <v:textbox>
                  <w:txbxContent>
                    <w:p w14:paraId="3AF653E9" w14:textId="6FB25F51" w:rsidR="00D71908" w:rsidRPr="00632A34" w:rsidRDefault="00D71908" w:rsidP="00632A34">
                      <w:pPr>
                        <w:widowControl w:val="0"/>
                        <w:autoSpaceDE w:val="0"/>
                        <w:autoSpaceDN w:val="0"/>
                        <w:adjustRightInd w:val="0"/>
                        <w:spacing w:line="280" w:lineRule="atLeast"/>
                        <w:rPr>
                          <w:rFonts w:ascii="Arial" w:hAnsi="Arial" w:cs="Arial"/>
                          <w:b/>
                          <w:color w:val="000000"/>
                          <w:sz w:val="18"/>
                          <w:szCs w:val="18"/>
                          <w:lang w:val="en-US"/>
                        </w:rPr>
                      </w:pPr>
                      <w:r>
                        <w:rPr>
                          <w:rFonts w:ascii="Arial" w:hAnsi="Arial" w:cs="Arial"/>
                          <w:b/>
                          <w:color w:val="000000"/>
                          <w:sz w:val="18"/>
                          <w:szCs w:val="18"/>
                          <w:lang w:val="en-US"/>
                        </w:rPr>
                        <w:t xml:space="preserve">Friends of Havelock Recreation Ground – our </w:t>
                      </w:r>
                      <w:r w:rsidR="00FA1A21">
                        <w:rPr>
                          <w:rFonts w:ascii="Arial" w:hAnsi="Arial" w:cs="Arial"/>
                          <w:b/>
                          <w:color w:val="000000"/>
                          <w:sz w:val="18"/>
                          <w:szCs w:val="18"/>
                          <w:lang w:val="en-US"/>
                        </w:rPr>
                        <w:t>Purpose</w:t>
                      </w:r>
                      <w:r w:rsidRPr="00632A34">
                        <w:rPr>
                          <w:rFonts w:ascii="Arial" w:hAnsi="Arial" w:cs="Arial"/>
                          <w:b/>
                          <w:color w:val="000000"/>
                          <w:sz w:val="18"/>
                          <w:szCs w:val="18"/>
                          <w:lang w:val="en-US"/>
                        </w:rPr>
                        <w:t xml:space="preserve"> and Objectives</w:t>
                      </w:r>
                      <w:r>
                        <w:rPr>
                          <w:rFonts w:ascii="Arial" w:hAnsi="Arial" w:cs="Arial"/>
                          <w:b/>
                          <w:color w:val="000000"/>
                          <w:sz w:val="18"/>
                          <w:szCs w:val="18"/>
                          <w:lang w:val="en-US"/>
                        </w:rPr>
                        <w:t xml:space="preserve"> are:</w:t>
                      </w:r>
                    </w:p>
                    <w:p w14:paraId="21DC3241" w14:textId="77777777" w:rsidR="00D71908" w:rsidRPr="00632A34" w:rsidRDefault="00D71908"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1. Maintain the open vistas and big skies of the park</w:t>
                      </w:r>
                    </w:p>
                    <w:p w14:paraId="1780B431" w14:textId="0FA02C51" w:rsidR="00D71908" w:rsidRPr="00632A34" w:rsidRDefault="00D71908"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2. The park should be about freedo</w:t>
                      </w:r>
                      <w:r>
                        <w:rPr>
                          <w:rFonts w:ascii="Helvetica Neue" w:eastAsia="Times New Roman" w:hAnsi="Helvetica Neue" w:cs="Times New Roman"/>
                          <w:color w:val="333333"/>
                          <w:sz w:val="21"/>
                          <w:szCs w:val="21"/>
                          <w:lang w:eastAsia="en-GB"/>
                        </w:rPr>
                        <w:t>m not restriction. Let the wide-</w:t>
                      </w:r>
                      <w:r w:rsidRPr="00632A34">
                        <w:rPr>
                          <w:rFonts w:ascii="Helvetica Neue" w:eastAsia="Times New Roman" w:hAnsi="Helvetica Neue" w:cs="Times New Roman"/>
                          <w:color w:val="333333"/>
                          <w:sz w:val="21"/>
                          <w:szCs w:val="21"/>
                          <w:lang w:eastAsia="en-GB"/>
                        </w:rPr>
                        <w:t>open spaces be used by the community in ways that they desire.</w:t>
                      </w:r>
                    </w:p>
                    <w:p w14:paraId="3F8D87B4" w14:textId="77777777" w:rsidR="00D71908" w:rsidRPr="00632A34" w:rsidRDefault="00D71908"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3. Try and increase the natural diversity of the park, but not detracting from points 1 &amp; 2</w:t>
                      </w:r>
                    </w:p>
                    <w:p w14:paraId="339BDE4E" w14:textId="77777777" w:rsidR="00D71908" w:rsidRPr="00632A34" w:rsidRDefault="00D71908"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4. Make the park a more rewarding experience for our visitors</w:t>
                      </w:r>
                    </w:p>
                    <w:p w14:paraId="7DAC2EF9" w14:textId="77777777" w:rsidR="00D71908" w:rsidRPr="00632A34" w:rsidRDefault="00D71908"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 5. Work under the supervision of the council* to maintain the park in good order and to try and achieve the objectives highlighted in the previous points</w:t>
                      </w:r>
                    </w:p>
                    <w:p w14:paraId="51930217" w14:textId="77777777" w:rsidR="00D71908" w:rsidRPr="00632A34" w:rsidRDefault="00D71908" w:rsidP="00632A34">
                      <w:pPr>
                        <w:shd w:val="clear" w:color="auto" w:fill="FFFFFF"/>
                        <w:spacing w:before="300" w:after="300" w:line="240" w:lineRule="auto"/>
                        <w:rPr>
                          <w:rFonts w:ascii="Helvetica Neue" w:eastAsia="Times New Roman" w:hAnsi="Helvetica Neue" w:cs="Times New Roman"/>
                          <w:color w:val="333333"/>
                          <w:sz w:val="21"/>
                          <w:szCs w:val="21"/>
                          <w:lang w:eastAsia="en-GB"/>
                        </w:rPr>
                      </w:pPr>
                      <w:r>
                        <w:rPr>
                          <w:rFonts w:ascii="Helvetica Neue" w:eastAsia="Times New Roman" w:hAnsi="Helvetica Neue" w:cs="Times New Roman"/>
                          <w:color w:val="333333"/>
                          <w:sz w:val="21"/>
                          <w:szCs w:val="21"/>
                          <w:lang w:eastAsia="en-GB"/>
                        </w:rPr>
                        <w:pict w14:anchorId="3FC91FF8">
                          <v:rect id="_x0000_i1026" style="width:0;height:0" o:hralign="center" o:hrstd="t" o:hr="t" fillcolor="#aaa" stroked="f"/>
                        </w:pict>
                      </w:r>
                    </w:p>
                    <w:p w14:paraId="0FC3FB1C" w14:textId="77777777" w:rsidR="00D71908" w:rsidRPr="00632A34" w:rsidRDefault="00D71908" w:rsidP="00632A34">
                      <w:pPr>
                        <w:shd w:val="clear" w:color="auto" w:fill="FFFFFF"/>
                        <w:spacing w:before="300" w:after="30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i/>
                          <w:iCs/>
                          <w:color w:val="333333"/>
                          <w:sz w:val="21"/>
                          <w:szCs w:val="21"/>
                          <w:lang w:eastAsia="en-GB"/>
                        </w:rPr>
                        <w:t>*the professional officers of the London Borough of Bromley (LBB)</w:t>
                      </w:r>
                    </w:p>
                    <w:p w14:paraId="5499632D" w14:textId="77777777" w:rsidR="00D71908" w:rsidRDefault="00D71908"/>
                  </w:txbxContent>
                </v:textbox>
                <w10:wrap type="square"/>
              </v:shape>
            </w:pict>
          </mc:Fallback>
        </mc:AlternateContent>
      </w:r>
    </w:p>
    <w:p w14:paraId="156B0FEB" w14:textId="0E7DAE87" w:rsidR="00632A34" w:rsidRPr="002A5125" w:rsidRDefault="002A5125" w:rsidP="0066419F">
      <w:pPr>
        <w:widowControl w:val="0"/>
        <w:autoSpaceDE w:val="0"/>
        <w:autoSpaceDN w:val="0"/>
        <w:adjustRightInd w:val="0"/>
        <w:spacing w:line="280" w:lineRule="atLeast"/>
        <w:rPr>
          <w:rFonts w:ascii="Arial" w:hAnsi="Arial" w:cs="Arial"/>
          <w:color w:val="000000"/>
          <w:lang w:val="en-US"/>
        </w:rPr>
      </w:pPr>
      <w:r>
        <w:rPr>
          <w:rFonts w:ascii="Arial" w:hAnsi="Arial" w:cs="Arial"/>
          <w:color w:val="000000"/>
          <w:lang w:val="en-US"/>
        </w:rPr>
        <w:t>The mission st</w:t>
      </w:r>
      <w:r w:rsidR="00632A34">
        <w:rPr>
          <w:rFonts w:ascii="Arial" w:hAnsi="Arial" w:cs="Arial"/>
          <w:color w:val="000000"/>
          <w:lang w:val="en-US"/>
        </w:rPr>
        <w:t>atement of the Friends is quite simple, because most of our users survey</w:t>
      </w:r>
      <w:r w:rsidR="00B51A74">
        <w:rPr>
          <w:rFonts w:ascii="Arial" w:hAnsi="Arial" w:cs="Arial"/>
          <w:color w:val="000000"/>
          <w:lang w:val="en-US"/>
        </w:rPr>
        <w:t>ed wanted it to stay more-or-</w:t>
      </w:r>
      <w:r w:rsidR="00632A34">
        <w:rPr>
          <w:rFonts w:ascii="Arial" w:hAnsi="Arial" w:cs="Arial"/>
          <w:color w:val="000000"/>
          <w:lang w:val="en-US"/>
        </w:rPr>
        <w:t>less the same (</w:t>
      </w:r>
      <w:r w:rsidR="00806B56">
        <w:rPr>
          <w:rFonts w:ascii="Arial" w:hAnsi="Arial" w:cs="Arial"/>
          <w:color w:val="000000"/>
          <w:lang w:val="en-US"/>
        </w:rPr>
        <w:t xml:space="preserve">See survey result in </w:t>
      </w:r>
      <w:hyperlink w:anchor="_Appendix_A1:_Analysis" w:history="1">
        <w:r w:rsidR="00F90F29" w:rsidRPr="00F90F29">
          <w:rPr>
            <w:rStyle w:val="Hyperlink"/>
            <w:rFonts w:ascii="Arial" w:hAnsi="Arial" w:cs="Arial"/>
            <w:lang w:val="en-US"/>
          </w:rPr>
          <w:t>Appendix A1</w:t>
        </w:r>
      </w:hyperlink>
      <w:r w:rsidR="00632A34">
        <w:rPr>
          <w:rFonts w:ascii="Arial" w:hAnsi="Arial" w:cs="Arial"/>
          <w:color w:val="000000"/>
          <w:lang w:val="en-US"/>
        </w:rPr>
        <w:t>)</w:t>
      </w:r>
    </w:p>
    <w:p w14:paraId="3E1B47E2" w14:textId="1FFEDFE4" w:rsidR="00AE14C5" w:rsidRPr="008C1AF5" w:rsidRDefault="00DC425F" w:rsidP="0066419F">
      <w:pPr>
        <w:widowControl w:val="0"/>
        <w:autoSpaceDE w:val="0"/>
        <w:autoSpaceDN w:val="0"/>
        <w:adjustRightInd w:val="0"/>
        <w:spacing w:line="280" w:lineRule="atLeast"/>
        <w:rPr>
          <w:rFonts w:ascii="Arial" w:hAnsi="Arial" w:cs="Arial"/>
          <w:color w:val="000000"/>
          <w:lang w:val="en-US"/>
        </w:rPr>
      </w:pPr>
      <w:r>
        <w:rPr>
          <w:rFonts w:ascii="Arial" w:hAnsi="Arial" w:cs="Arial"/>
          <w:color w:val="000000"/>
          <w:lang w:val="en-US"/>
        </w:rPr>
        <w:t xml:space="preserve">See </w:t>
      </w:r>
      <w:hyperlink w:anchor="_Appendix_A7_-" w:history="1">
        <w:r w:rsidRPr="006F64F9">
          <w:rPr>
            <w:rStyle w:val="Hyperlink"/>
            <w:rFonts w:ascii="Arial" w:hAnsi="Arial" w:cs="Arial"/>
            <w:lang w:val="en-US"/>
          </w:rPr>
          <w:t>Appendix A7</w:t>
        </w:r>
      </w:hyperlink>
      <w:r>
        <w:rPr>
          <w:rFonts w:ascii="Arial" w:hAnsi="Arial" w:cs="Arial"/>
          <w:color w:val="000000"/>
          <w:lang w:val="en-US"/>
        </w:rPr>
        <w:t xml:space="preserve"> (with thanks to </w:t>
      </w:r>
      <w:proofErr w:type="spellStart"/>
      <w:r>
        <w:rPr>
          <w:rFonts w:ascii="Arial" w:hAnsi="Arial" w:cs="Arial"/>
          <w:color w:val="000000"/>
          <w:lang w:val="en-US"/>
        </w:rPr>
        <w:t>Idverde</w:t>
      </w:r>
      <w:proofErr w:type="spellEnd"/>
      <w:r>
        <w:rPr>
          <w:rFonts w:ascii="Arial" w:hAnsi="Arial" w:cs="Arial"/>
          <w:color w:val="000000"/>
          <w:lang w:val="en-US"/>
        </w:rPr>
        <w:t xml:space="preserve"> for drawing this up in their template) for the national </w:t>
      </w:r>
      <w:r w:rsidR="009D7E9C">
        <w:rPr>
          <w:rFonts w:ascii="Arial" w:hAnsi="Arial" w:cs="Arial"/>
          <w:color w:val="000000"/>
          <w:lang w:val="en-US"/>
        </w:rPr>
        <w:t>planning policy framework</w:t>
      </w:r>
      <w:r>
        <w:rPr>
          <w:rFonts w:ascii="Arial" w:hAnsi="Arial" w:cs="Arial"/>
          <w:color w:val="000000"/>
          <w:lang w:val="en-US"/>
        </w:rPr>
        <w:t>.  Extracts from the draft local plan and 2016 Building A Better Bromley have been included in this appendix.</w:t>
      </w:r>
    </w:p>
    <w:p w14:paraId="67FADDF3" w14:textId="77777777" w:rsidR="0066419F" w:rsidRDefault="0066419F" w:rsidP="0066419F">
      <w:pPr>
        <w:widowControl w:val="0"/>
        <w:autoSpaceDE w:val="0"/>
        <w:autoSpaceDN w:val="0"/>
        <w:adjustRightInd w:val="0"/>
        <w:spacing w:line="280" w:lineRule="atLeast"/>
        <w:rPr>
          <w:rFonts w:ascii="Arial" w:hAnsi="Arial" w:cs="Arial"/>
          <w:color w:val="000000"/>
          <w:lang w:val="en-US"/>
        </w:rPr>
      </w:pPr>
      <w:r w:rsidRPr="008C1AF5">
        <w:rPr>
          <w:rFonts w:ascii="Arial" w:hAnsi="Arial" w:cs="Arial"/>
          <w:color w:val="000000"/>
          <w:lang w:val="en-US"/>
        </w:rPr>
        <w:t xml:space="preserve">The council, their contractor Idverde and Friends </w:t>
      </w:r>
      <w:r w:rsidRPr="008C1AF5">
        <w:rPr>
          <w:rFonts w:ascii="Arial" w:hAnsi="Arial" w:cs="Arial"/>
          <w:color w:val="000000"/>
          <w:lang w:val="en-US"/>
        </w:rPr>
        <w:lastRenderedPageBreak/>
        <w:t xml:space="preserve">groups / Friends Forum should work together to further enhance the vision for the park linked to future aims. </w:t>
      </w:r>
    </w:p>
    <w:p w14:paraId="27A7F090" w14:textId="77777777" w:rsidR="00AE14C5" w:rsidRDefault="00AE14C5" w:rsidP="0066419F">
      <w:pPr>
        <w:widowControl w:val="0"/>
        <w:autoSpaceDE w:val="0"/>
        <w:autoSpaceDN w:val="0"/>
        <w:adjustRightInd w:val="0"/>
        <w:spacing w:line="280" w:lineRule="atLeast"/>
        <w:rPr>
          <w:rFonts w:ascii="Arial" w:hAnsi="Arial" w:cs="Arial"/>
          <w:color w:val="000000"/>
          <w:lang w:val="en-US"/>
        </w:rPr>
      </w:pPr>
    </w:p>
    <w:p w14:paraId="142F931F" w14:textId="433F03E5" w:rsidR="00521FBE" w:rsidRDefault="00521FBE">
      <w:pPr>
        <w:rPr>
          <w:rFonts w:asciiTheme="majorHAnsi" w:eastAsiaTheme="majorEastAsia" w:hAnsiTheme="majorHAnsi" w:cstheme="majorBidi"/>
          <w:color w:val="2E74B5" w:themeColor="accent1" w:themeShade="BF"/>
          <w:sz w:val="26"/>
          <w:szCs w:val="26"/>
        </w:rPr>
      </w:pPr>
      <w:bookmarkStart w:id="6" w:name="_GoBack"/>
      <w:bookmarkEnd w:id="6"/>
    </w:p>
    <w:sectPr w:rsidR="00521FBE" w:rsidSect="00530962">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437B7" w14:textId="77777777" w:rsidR="005637FE" w:rsidRDefault="005637FE" w:rsidP="00B70447">
      <w:pPr>
        <w:spacing w:after="0" w:line="240" w:lineRule="auto"/>
      </w:pPr>
      <w:r>
        <w:separator/>
      </w:r>
    </w:p>
  </w:endnote>
  <w:endnote w:type="continuationSeparator" w:id="0">
    <w:p w14:paraId="68F91E48" w14:textId="77777777" w:rsidR="005637FE" w:rsidRDefault="005637FE" w:rsidP="00B70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393216"/>
      <w:docPartObj>
        <w:docPartGallery w:val="Page Numbers (Bottom of Page)"/>
        <w:docPartUnique/>
      </w:docPartObj>
    </w:sdtPr>
    <w:sdtEndPr>
      <w:rPr>
        <w:color w:val="808080" w:themeColor="background1" w:themeShade="80"/>
        <w:spacing w:val="60"/>
      </w:rPr>
    </w:sdtEndPr>
    <w:sdtContent>
      <w:p w14:paraId="57932EFE" w14:textId="4CBC7D12" w:rsidR="00D71908" w:rsidRDefault="00D71908">
        <w:pPr>
          <w:pStyle w:val="Footer"/>
          <w:pBdr>
            <w:top w:val="single" w:sz="4" w:space="1" w:color="D9D9D9" w:themeColor="background1" w:themeShade="D9"/>
          </w:pBdr>
          <w:jc w:val="right"/>
        </w:pPr>
        <w:r>
          <w:fldChar w:fldCharType="begin"/>
        </w:r>
        <w:r>
          <w:instrText xml:space="preserve"> PAGE   \* MERGEFORMAT </w:instrText>
        </w:r>
        <w:r>
          <w:fldChar w:fldCharType="separate"/>
        </w:r>
        <w:r w:rsidR="00F5383C">
          <w:rPr>
            <w:noProof/>
          </w:rPr>
          <w:t>1</w:t>
        </w:r>
        <w:r>
          <w:rPr>
            <w:noProof/>
          </w:rPr>
          <w:fldChar w:fldCharType="end"/>
        </w:r>
        <w:r>
          <w:t xml:space="preserve"> | </w:t>
        </w:r>
        <w:r>
          <w:rPr>
            <w:color w:val="808080" w:themeColor="background1" w:themeShade="80"/>
            <w:spacing w:val="60"/>
          </w:rPr>
          <w:t>Page</w:t>
        </w:r>
      </w:p>
    </w:sdtContent>
  </w:sdt>
  <w:p w14:paraId="435A1BC6" w14:textId="2E085336" w:rsidR="00D71908" w:rsidRPr="00B70447" w:rsidRDefault="00D71908">
    <w:pPr>
      <w:pStyle w:val="Footer"/>
      <w:rPr>
        <w:color w:val="A6A6A6" w:themeColor="background1" w:themeShade="A6"/>
        <w:sz w:val="20"/>
        <w:szCs w:val="20"/>
      </w:rPr>
    </w:pPr>
    <w:r w:rsidRPr="00B70447">
      <w:rPr>
        <w:color w:val="A6A6A6" w:themeColor="background1" w:themeShade="A6"/>
        <w:sz w:val="20"/>
        <w:szCs w:val="20"/>
      </w:rPr>
      <w:fldChar w:fldCharType="begin"/>
    </w:r>
    <w:r w:rsidRPr="00B70447">
      <w:rPr>
        <w:color w:val="A6A6A6" w:themeColor="background1" w:themeShade="A6"/>
        <w:sz w:val="20"/>
        <w:szCs w:val="20"/>
      </w:rPr>
      <w:instrText xml:space="preserve"> DATE \@ "dd/MM/yyyy HH:mm" </w:instrText>
    </w:r>
    <w:r w:rsidRPr="00B70447">
      <w:rPr>
        <w:color w:val="A6A6A6" w:themeColor="background1" w:themeShade="A6"/>
        <w:sz w:val="20"/>
        <w:szCs w:val="20"/>
      </w:rPr>
      <w:fldChar w:fldCharType="separate"/>
    </w:r>
    <w:r w:rsidR="00404C34">
      <w:rPr>
        <w:noProof/>
        <w:color w:val="A6A6A6" w:themeColor="background1" w:themeShade="A6"/>
        <w:sz w:val="20"/>
        <w:szCs w:val="20"/>
      </w:rPr>
      <w:t>09/12/2018 21:11</w:t>
    </w:r>
    <w:r w:rsidRPr="00B70447">
      <w:rPr>
        <w:color w:val="A6A6A6" w:themeColor="background1" w:themeShade="A6"/>
        <w:sz w:val="20"/>
        <w:szCs w:val="20"/>
      </w:rPr>
      <w:fldChar w:fldCharType="end"/>
    </w:r>
    <w:r w:rsidRPr="00B70447">
      <w:rPr>
        <w:color w:val="A6A6A6" w:themeColor="background1" w:themeShade="A6"/>
        <w:sz w:val="20"/>
        <w:szCs w:val="20"/>
      </w:rPr>
      <w:t xml:space="preserve"> / Kerry Hood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93FC9F" w14:textId="77777777" w:rsidR="005637FE" w:rsidRDefault="005637FE" w:rsidP="00B70447">
      <w:pPr>
        <w:spacing w:after="0" w:line="240" w:lineRule="auto"/>
      </w:pPr>
      <w:r>
        <w:separator/>
      </w:r>
    </w:p>
  </w:footnote>
  <w:footnote w:type="continuationSeparator" w:id="0">
    <w:p w14:paraId="3A64D182" w14:textId="77777777" w:rsidR="005637FE" w:rsidRDefault="005637FE" w:rsidP="00B7044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A6A6A6" w:themeColor="background1" w:themeShade="A6"/>
        <w:sz w:val="20"/>
        <w:szCs w:val="20"/>
      </w:rPr>
      <w:alias w:val="Title"/>
      <w:id w:val="1008798327"/>
      <w:placeholder>
        <w:docPart w:val="EE186AA5464448619F252B36DDCD93CB"/>
      </w:placeholder>
      <w:dataBinding w:prefixMappings="xmlns:ns0='http://schemas.openxmlformats.org/package/2006/metadata/core-properties' xmlns:ns1='http://purl.org/dc/elements/1.1/'" w:xpath="/ns0:coreProperties[1]/ns1:title[1]" w:storeItemID="{6C3C8BC8-F283-45AE-878A-BAB7291924A1}"/>
      <w:text/>
    </w:sdtPr>
    <w:sdtEndPr/>
    <w:sdtContent>
      <w:p w14:paraId="320EE7BB" w14:textId="4278CCF8" w:rsidR="00D71908" w:rsidRPr="00B70447" w:rsidRDefault="00D71908" w:rsidP="00B70447">
        <w:pPr>
          <w:pStyle w:val="Header"/>
          <w:pBdr>
            <w:between w:val="single" w:sz="4" w:space="1" w:color="5B9BD5" w:themeColor="accent1"/>
          </w:pBdr>
          <w:spacing w:line="276" w:lineRule="auto"/>
          <w:rPr>
            <w:color w:val="A6A6A6" w:themeColor="background1" w:themeShade="A6"/>
            <w:sz w:val="20"/>
            <w:szCs w:val="20"/>
          </w:rPr>
        </w:pPr>
        <w:r w:rsidRPr="00B70447">
          <w:rPr>
            <w:color w:val="A6A6A6" w:themeColor="background1" w:themeShade="A6"/>
            <w:sz w:val="20"/>
            <w:szCs w:val="20"/>
          </w:rPr>
          <w:t>Management Plan for Havelock Recreation Ground</w:t>
        </w:r>
      </w:p>
    </w:sdtContent>
  </w:sdt>
  <w:p w14:paraId="00DCC8FB" w14:textId="5746B225" w:rsidR="00D71908" w:rsidRDefault="00D71908" w:rsidP="00B70447">
    <w:pPr>
      <w:pStyle w:val="Header"/>
      <w:pBdr>
        <w:between w:val="single" w:sz="4" w:space="1" w:color="5B9BD5" w:themeColor="accent1"/>
      </w:pBdr>
      <w:spacing w:line="276"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8C687E"/>
    <w:multiLevelType w:val="multilevel"/>
    <w:tmpl w:val="F1EA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916F6F"/>
    <w:multiLevelType w:val="hybridMultilevel"/>
    <w:tmpl w:val="706C6286"/>
    <w:lvl w:ilvl="0" w:tplc="6E16C022">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3">
    <w:nsid w:val="10CE4F55"/>
    <w:multiLevelType w:val="hybridMultilevel"/>
    <w:tmpl w:val="63F4F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0C7900"/>
    <w:multiLevelType w:val="hybridMultilevel"/>
    <w:tmpl w:val="A3B27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D11506"/>
    <w:multiLevelType w:val="hybridMultilevel"/>
    <w:tmpl w:val="CB70358A"/>
    <w:lvl w:ilvl="0" w:tplc="7E02B6E0">
      <w:start w:val="1"/>
      <w:numFmt w:val="decimal"/>
      <w:lvlText w:val="%1."/>
      <w:lvlJc w:val="left"/>
      <w:pPr>
        <w:ind w:left="720" w:hanging="360"/>
      </w:pPr>
      <w:rPr>
        <w:b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F37414"/>
    <w:multiLevelType w:val="hybridMultilevel"/>
    <w:tmpl w:val="B1C0A600"/>
    <w:lvl w:ilvl="0" w:tplc="2C725D10">
      <w:start w:val="15"/>
      <w:numFmt w:val="decimal"/>
      <w:lvlText w:val="%1"/>
      <w:lvlJc w:val="left"/>
      <w:pPr>
        <w:ind w:left="1726" w:hanging="45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7">
    <w:nsid w:val="214E6489"/>
    <w:multiLevelType w:val="hybridMultilevel"/>
    <w:tmpl w:val="56D6BD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24C69C9"/>
    <w:multiLevelType w:val="hybridMultilevel"/>
    <w:tmpl w:val="11EA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0F1DD6"/>
    <w:multiLevelType w:val="hybridMultilevel"/>
    <w:tmpl w:val="9FE49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EC59C9"/>
    <w:multiLevelType w:val="hybridMultilevel"/>
    <w:tmpl w:val="67BE7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0263CD"/>
    <w:multiLevelType w:val="hybridMultilevel"/>
    <w:tmpl w:val="D3F885E2"/>
    <w:lvl w:ilvl="0" w:tplc="608EB6E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3E38B2"/>
    <w:multiLevelType w:val="hybridMultilevel"/>
    <w:tmpl w:val="8F3EE73C"/>
    <w:lvl w:ilvl="0" w:tplc="08090001">
      <w:start w:val="1"/>
      <w:numFmt w:val="bullet"/>
      <w:lvlText w:val=""/>
      <w:lvlJc w:val="left"/>
      <w:pPr>
        <w:ind w:left="2356" w:hanging="360"/>
      </w:pPr>
      <w:rPr>
        <w:rFonts w:ascii="Symbol" w:hAnsi="Symbol" w:hint="default"/>
      </w:rPr>
    </w:lvl>
    <w:lvl w:ilvl="1" w:tplc="08090003" w:tentative="1">
      <w:start w:val="1"/>
      <w:numFmt w:val="bullet"/>
      <w:lvlText w:val="o"/>
      <w:lvlJc w:val="left"/>
      <w:pPr>
        <w:ind w:left="3076" w:hanging="360"/>
      </w:pPr>
      <w:rPr>
        <w:rFonts w:ascii="Courier New" w:hAnsi="Courier New" w:cs="Courier New" w:hint="default"/>
      </w:rPr>
    </w:lvl>
    <w:lvl w:ilvl="2" w:tplc="08090005" w:tentative="1">
      <w:start w:val="1"/>
      <w:numFmt w:val="bullet"/>
      <w:lvlText w:val=""/>
      <w:lvlJc w:val="left"/>
      <w:pPr>
        <w:ind w:left="3796" w:hanging="360"/>
      </w:pPr>
      <w:rPr>
        <w:rFonts w:ascii="Wingdings" w:hAnsi="Wingdings" w:hint="default"/>
      </w:rPr>
    </w:lvl>
    <w:lvl w:ilvl="3" w:tplc="08090001" w:tentative="1">
      <w:start w:val="1"/>
      <w:numFmt w:val="bullet"/>
      <w:lvlText w:val=""/>
      <w:lvlJc w:val="left"/>
      <w:pPr>
        <w:ind w:left="4516" w:hanging="360"/>
      </w:pPr>
      <w:rPr>
        <w:rFonts w:ascii="Symbol" w:hAnsi="Symbol" w:hint="default"/>
      </w:rPr>
    </w:lvl>
    <w:lvl w:ilvl="4" w:tplc="08090003" w:tentative="1">
      <w:start w:val="1"/>
      <w:numFmt w:val="bullet"/>
      <w:lvlText w:val="o"/>
      <w:lvlJc w:val="left"/>
      <w:pPr>
        <w:ind w:left="5236" w:hanging="360"/>
      </w:pPr>
      <w:rPr>
        <w:rFonts w:ascii="Courier New" w:hAnsi="Courier New" w:cs="Courier New" w:hint="default"/>
      </w:rPr>
    </w:lvl>
    <w:lvl w:ilvl="5" w:tplc="08090005" w:tentative="1">
      <w:start w:val="1"/>
      <w:numFmt w:val="bullet"/>
      <w:lvlText w:val=""/>
      <w:lvlJc w:val="left"/>
      <w:pPr>
        <w:ind w:left="5956" w:hanging="360"/>
      </w:pPr>
      <w:rPr>
        <w:rFonts w:ascii="Wingdings" w:hAnsi="Wingdings" w:hint="default"/>
      </w:rPr>
    </w:lvl>
    <w:lvl w:ilvl="6" w:tplc="08090001" w:tentative="1">
      <w:start w:val="1"/>
      <w:numFmt w:val="bullet"/>
      <w:lvlText w:val=""/>
      <w:lvlJc w:val="left"/>
      <w:pPr>
        <w:ind w:left="6676" w:hanging="360"/>
      </w:pPr>
      <w:rPr>
        <w:rFonts w:ascii="Symbol" w:hAnsi="Symbol" w:hint="default"/>
      </w:rPr>
    </w:lvl>
    <w:lvl w:ilvl="7" w:tplc="08090003" w:tentative="1">
      <w:start w:val="1"/>
      <w:numFmt w:val="bullet"/>
      <w:lvlText w:val="o"/>
      <w:lvlJc w:val="left"/>
      <w:pPr>
        <w:ind w:left="7396" w:hanging="360"/>
      </w:pPr>
      <w:rPr>
        <w:rFonts w:ascii="Courier New" w:hAnsi="Courier New" w:cs="Courier New" w:hint="default"/>
      </w:rPr>
    </w:lvl>
    <w:lvl w:ilvl="8" w:tplc="08090005" w:tentative="1">
      <w:start w:val="1"/>
      <w:numFmt w:val="bullet"/>
      <w:lvlText w:val=""/>
      <w:lvlJc w:val="left"/>
      <w:pPr>
        <w:ind w:left="8116" w:hanging="360"/>
      </w:pPr>
      <w:rPr>
        <w:rFonts w:ascii="Wingdings" w:hAnsi="Wingdings" w:hint="default"/>
      </w:rPr>
    </w:lvl>
  </w:abstractNum>
  <w:abstractNum w:abstractNumId="13">
    <w:nsid w:val="424A5731"/>
    <w:multiLevelType w:val="hybridMultilevel"/>
    <w:tmpl w:val="5824B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9B284C"/>
    <w:multiLevelType w:val="multilevel"/>
    <w:tmpl w:val="25EE5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280E7B"/>
    <w:multiLevelType w:val="multilevel"/>
    <w:tmpl w:val="7F16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D65E90"/>
    <w:multiLevelType w:val="hybridMultilevel"/>
    <w:tmpl w:val="FE3AB114"/>
    <w:lvl w:ilvl="0" w:tplc="0809000F">
      <w:start w:val="1"/>
      <w:numFmt w:val="decimal"/>
      <w:lvlText w:val="%1."/>
      <w:lvlJc w:val="left"/>
      <w:pPr>
        <w:ind w:left="1636" w:hanging="360"/>
      </w:pPr>
    </w:lvl>
    <w:lvl w:ilvl="1" w:tplc="08090019">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7">
    <w:nsid w:val="4FCC0D9E"/>
    <w:multiLevelType w:val="hybridMultilevel"/>
    <w:tmpl w:val="18E2D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F63D9F"/>
    <w:multiLevelType w:val="hybridMultilevel"/>
    <w:tmpl w:val="7BBA0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3C367E"/>
    <w:multiLevelType w:val="hybridMultilevel"/>
    <w:tmpl w:val="6E620D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1430D9C"/>
    <w:multiLevelType w:val="hybridMultilevel"/>
    <w:tmpl w:val="EEBAE2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67C7D37"/>
    <w:multiLevelType w:val="hybridMultilevel"/>
    <w:tmpl w:val="59744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6221A4"/>
    <w:multiLevelType w:val="hybridMultilevel"/>
    <w:tmpl w:val="DF28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1E3A3B"/>
    <w:multiLevelType w:val="hybridMultilevel"/>
    <w:tmpl w:val="FCB6829E"/>
    <w:lvl w:ilvl="0" w:tplc="6BDEA81E">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4">
    <w:nsid w:val="7BD27819"/>
    <w:multiLevelType w:val="hybridMultilevel"/>
    <w:tmpl w:val="5348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CE6D6F"/>
    <w:multiLevelType w:val="hybridMultilevel"/>
    <w:tmpl w:val="0960E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EEE54EC"/>
    <w:multiLevelType w:val="hybridMultilevel"/>
    <w:tmpl w:val="53647F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3"/>
  </w:num>
  <w:num w:numId="3">
    <w:abstractNumId w:val="11"/>
  </w:num>
  <w:num w:numId="4">
    <w:abstractNumId w:val="25"/>
  </w:num>
  <w:num w:numId="5">
    <w:abstractNumId w:val="14"/>
  </w:num>
  <w:num w:numId="6">
    <w:abstractNumId w:val="1"/>
  </w:num>
  <w:num w:numId="7">
    <w:abstractNumId w:val="10"/>
  </w:num>
  <w:num w:numId="8">
    <w:abstractNumId w:val="6"/>
  </w:num>
  <w:num w:numId="9">
    <w:abstractNumId w:val="12"/>
  </w:num>
  <w:num w:numId="10">
    <w:abstractNumId w:val="8"/>
  </w:num>
  <w:num w:numId="11">
    <w:abstractNumId w:val="3"/>
  </w:num>
  <w:num w:numId="12">
    <w:abstractNumId w:val="22"/>
  </w:num>
  <w:num w:numId="13">
    <w:abstractNumId w:val="9"/>
  </w:num>
  <w:num w:numId="14">
    <w:abstractNumId w:val="21"/>
  </w:num>
  <w:num w:numId="15">
    <w:abstractNumId w:val="24"/>
  </w:num>
  <w:num w:numId="16">
    <w:abstractNumId w:val="4"/>
  </w:num>
  <w:num w:numId="17">
    <w:abstractNumId w:val="18"/>
  </w:num>
  <w:num w:numId="18">
    <w:abstractNumId w:val="5"/>
  </w:num>
  <w:num w:numId="19">
    <w:abstractNumId w:val="17"/>
  </w:num>
  <w:num w:numId="20">
    <w:abstractNumId w:val="0"/>
  </w:num>
  <w:num w:numId="21">
    <w:abstractNumId w:val="26"/>
  </w:num>
  <w:num w:numId="22">
    <w:abstractNumId w:val="20"/>
  </w:num>
  <w:num w:numId="23">
    <w:abstractNumId w:val="19"/>
  </w:num>
  <w:num w:numId="24">
    <w:abstractNumId w:val="2"/>
  </w:num>
  <w:num w:numId="25">
    <w:abstractNumId w:val="23"/>
  </w:num>
  <w:num w:numId="26">
    <w:abstractNumId w:val="15"/>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27B"/>
    <w:rsid w:val="0002627C"/>
    <w:rsid w:val="000609D1"/>
    <w:rsid w:val="000768DA"/>
    <w:rsid w:val="00091DF4"/>
    <w:rsid w:val="0009568B"/>
    <w:rsid w:val="000C3D5E"/>
    <w:rsid w:val="000D444E"/>
    <w:rsid w:val="000F2F87"/>
    <w:rsid w:val="00112167"/>
    <w:rsid w:val="001142E3"/>
    <w:rsid w:val="001151A3"/>
    <w:rsid w:val="0012067B"/>
    <w:rsid w:val="00127766"/>
    <w:rsid w:val="00133D5D"/>
    <w:rsid w:val="00142B4D"/>
    <w:rsid w:val="00146F5F"/>
    <w:rsid w:val="00147486"/>
    <w:rsid w:val="0015135E"/>
    <w:rsid w:val="00152C4B"/>
    <w:rsid w:val="0015535D"/>
    <w:rsid w:val="00156171"/>
    <w:rsid w:val="0016152B"/>
    <w:rsid w:val="00162182"/>
    <w:rsid w:val="00181FC3"/>
    <w:rsid w:val="00183A7C"/>
    <w:rsid w:val="00195B32"/>
    <w:rsid w:val="001B3F04"/>
    <w:rsid w:val="001C4C67"/>
    <w:rsid w:val="001C7759"/>
    <w:rsid w:val="001E28E4"/>
    <w:rsid w:val="001E3107"/>
    <w:rsid w:val="00226B45"/>
    <w:rsid w:val="002572D3"/>
    <w:rsid w:val="002A5125"/>
    <w:rsid w:val="002B7912"/>
    <w:rsid w:val="002B7AD7"/>
    <w:rsid w:val="002D04ED"/>
    <w:rsid w:val="0031442C"/>
    <w:rsid w:val="003145A2"/>
    <w:rsid w:val="003159C3"/>
    <w:rsid w:val="00323B24"/>
    <w:rsid w:val="00336D99"/>
    <w:rsid w:val="00344002"/>
    <w:rsid w:val="00344085"/>
    <w:rsid w:val="0035523E"/>
    <w:rsid w:val="0037168A"/>
    <w:rsid w:val="00380121"/>
    <w:rsid w:val="00392B6C"/>
    <w:rsid w:val="00394384"/>
    <w:rsid w:val="003A027B"/>
    <w:rsid w:val="003A7347"/>
    <w:rsid w:val="003C38EE"/>
    <w:rsid w:val="003E2AB8"/>
    <w:rsid w:val="003E5BF1"/>
    <w:rsid w:val="00404C34"/>
    <w:rsid w:val="0043640F"/>
    <w:rsid w:val="00445B28"/>
    <w:rsid w:val="00446516"/>
    <w:rsid w:val="004523FE"/>
    <w:rsid w:val="00486AA8"/>
    <w:rsid w:val="004C0135"/>
    <w:rsid w:val="004C09B7"/>
    <w:rsid w:val="004C6DF5"/>
    <w:rsid w:val="004C75D9"/>
    <w:rsid w:val="004D1FD1"/>
    <w:rsid w:val="004D25EA"/>
    <w:rsid w:val="004D2F2A"/>
    <w:rsid w:val="004D7B23"/>
    <w:rsid w:val="004E7C7D"/>
    <w:rsid w:val="004F2CA2"/>
    <w:rsid w:val="0050060D"/>
    <w:rsid w:val="00501500"/>
    <w:rsid w:val="005064DD"/>
    <w:rsid w:val="005076ED"/>
    <w:rsid w:val="00521FBE"/>
    <w:rsid w:val="00530962"/>
    <w:rsid w:val="00534F8F"/>
    <w:rsid w:val="00553337"/>
    <w:rsid w:val="005637FE"/>
    <w:rsid w:val="005910F5"/>
    <w:rsid w:val="00593947"/>
    <w:rsid w:val="00596F28"/>
    <w:rsid w:val="005C35BE"/>
    <w:rsid w:val="005C7F1E"/>
    <w:rsid w:val="005D129C"/>
    <w:rsid w:val="005D66D8"/>
    <w:rsid w:val="005E6D24"/>
    <w:rsid w:val="005F256B"/>
    <w:rsid w:val="00605065"/>
    <w:rsid w:val="00632A34"/>
    <w:rsid w:val="0063478D"/>
    <w:rsid w:val="00642BFF"/>
    <w:rsid w:val="00654800"/>
    <w:rsid w:val="0066419F"/>
    <w:rsid w:val="006676C2"/>
    <w:rsid w:val="00671FA1"/>
    <w:rsid w:val="0067645B"/>
    <w:rsid w:val="00691513"/>
    <w:rsid w:val="006B3420"/>
    <w:rsid w:val="006F64F9"/>
    <w:rsid w:val="00717C4F"/>
    <w:rsid w:val="00786B9A"/>
    <w:rsid w:val="00796DDF"/>
    <w:rsid w:val="007A0FD5"/>
    <w:rsid w:val="007D15BC"/>
    <w:rsid w:val="007E31CB"/>
    <w:rsid w:val="007E356A"/>
    <w:rsid w:val="007E5103"/>
    <w:rsid w:val="007E599D"/>
    <w:rsid w:val="007E7B32"/>
    <w:rsid w:val="007F35D8"/>
    <w:rsid w:val="00806B56"/>
    <w:rsid w:val="0081755B"/>
    <w:rsid w:val="00822C3F"/>
    <w:rsid w:val="00826A38"/>
    <w:rsid w:val="00842C0D"/>
    <w:rsid w:val="00844AA9"/>
    <w:rsid w:val="00864DF5"/>
    <w:rsid w:val="008760E2"/>
    <w:rsid w:val="00880283"/>
    <w:rsid w:val="008A3154"/>
    <w:rsid w:val="008B41F5"/>
    <w:rsid w:val="00900B15"/>
    <w:rsid w:val="00911FBA"/>
    <w:rsid w:val="009268F6"/>
    <w:rsid w:val="00960CB7"/>
    <w:rsid w:val="00975AA0"/>
    <w:rsid w:val="009929F2"/>
    <w:rsid w:val="009A608E"/>
    <w:rsid w:val="009B1B12"/>
    <w:rsid w:val="009D4BBA"/>
    <w:rsid w:val="009D7E9C"/>
    <w:rsid w:val="009E09B1"/>
    <w:rsid w:val="009E3BA0"/>
    <w:rsid w:val="009F2B80"/>
    <w:rsid w:val="00A219E6"/>
    <w:rsid w:val="00A233F7"/>
    <w:rsid w:val="00A27497"/>
    <w:rsid w:val="00A315B4"/>
    <w:rsid w:val="00A438D1"/>
    <w:rsid w:val="00A63BC0"/>
    <w:rsid w:val="00A64813"/>
    <w:rsid w:val="00A7047E"/>
    <w:rsid w:val="00A70B81"/>
    <w:rsid w:val="00A721E0"/>
    <w:rsid w:val="00A8083D"/>
    <w:rsid w:val="00A83E72"/>
    <w:rsid w:val="00A83FC3"/>
    <w:rsid w:val="00A91CA1"/>
    <w:rsid w:val="00A92EB9"/>
    <w:rsid w:val="00A96D9E"/>
    <w:rsid w:val="00AA04EE"/>
    <w:rsid w:val="00AA6E3B"/>
    <w:rsid w:val="00AB0BDB"/>
    <w:rsid w:val="00AB0C7B"/>
    <w:rsid w:val="00AB27EE"/>
    <w:rsid w:val="00AB527C"/>
    <w:rsid w:val="00AC22BD"/>
    <w:rsid w:val="00AD3CB1"/>
    <w:rsid w:val="00AD547B"/>
    <w:rsid w:val="00AE14C5"/>
    <w:rsid w:val="00AF0C5A"/>
    <w:rsid w:val="00B103F7"/>
    <w:rsid w:val="00B42300"/>
    <w:rsid w:val="00B51A74"/>
    <w:rsid w:val="00B52920"/>
    <w:rsid w:val="00B5404D"/>
    <w:rsid w:val="00B64388"/>
    <w:rsid w:val="00B64966"/>
    <w:rsid w:val="00B70447"/>
    <w:rsid w:val="00B71A2C"/>
    <w:rsid w:val="00B749B5"/>
    <w:rsid w:val="00B83FCC"/>
    <w:rsid w:val="00B8506E"/>
    <w:rsid w:val="00B86025"/>
    <w:rsid w:val="00B86081"/>
    <w:rsid w:val="00BA16C1"/>
    <w:rsid w:val="00BB0B99"/>
    <w:rsid w:val="00BC095C"/>
    <w:rsid w:val="00BE17A4"/>
    <w:rsid w:val="00BF1BD8"/>
    <w:rsid w:val="00BF3E2C"/>
    <w:rsid w:val="00C02F9C"/>
    <w:rsid w:val="00C069F2"/>
    <w:rsid w:val="00C138C2"/>
    <w:rsid w:val="00C24B6D"/>
    <w:rsid w:val="00C3770E"/>
    <w:rsid w:val="00C40BC6"/>
    <w:rsid w:val="00C46FD0"/>
    <w:rsid w:val="00C54C2E"/>
    <w:rsid w:val="00C77809"/>
    <w:rsid w:val="00C81314"/>
    <w:rsid w:val="00CA01DE"/>
    <w:rsid w:val="00CA3CCD"/>
    <w:rsid w:val="00CC230F"/>
    <w:rsid w:val="00CC5578"/>
    <w:rsid w:val="00CD2F72"/>
    <w:rsid w:val="00CD6CF9"/>
    <w:rsid w:val="00CF0A2D"/>
    <w:rsid w:val="00D047F6"/>
    <w:rsid w:val="00D04E95"/>
    <w:rsid w:val="00D05467"/>
    <w:rsid w:val="00D227D4"/>
    <w:rsid w:val="00D25647"/>
    <w:rsid w:val="00D319AF"/>
    <w:rsid w:val="00D56D3A"/>
    <w:rsid w:val="00D60094"/>
    <w:rsid w:val="00D66488"/>
    <w:rsid w:val="00D71908"/>
    <w:rsid w:val="00D74A7F"/>
    <w:rsid w:val="00D8790F"/>
    <w:rsid w:val="00D91FFD"/>
    <w:rsid w:val="00D94C07"/>
    <w:rsid w:val="00DA3FD1"/>
    <w:rsid w:val="00DA5DEB"/>
    <w:rsid w:val="00DB1156"/>
    <w:rsid w:val="00DC425F"/>
    <w:rsid w:val="00DC580B"/>
    <w:rsid w:val="00DC59DE"/>
    <w:rsid w:val="00DC5D66"/>
    <w:rsid w:val="00DD5C0B"/>
    <w:rsid w:val="00DE760E"/>
    <w:rsid w:val="00E1354D"/>
    <w:rsid w:val="00E200A1"/>
    <w:rsid w:val="00E34A51"/>
    <w:rsid w:val="00E41109"/>
    <w:rsid w:val="00E44CBA"/>
    <w:rsid w:val="00E55124"/>
    <w:rsid w:val="00E74C0C"/>
    <w:rsid w:val="00E84B08"/>
    <w:rsid w:val="00EB3C66"/>
    <w:rsid w:val="00EC046D"/>
    <w:rsid w:val="00EC157A"/>
    <w:rsid w:val="00ED3FA4"/>
    <w:rsid w:val="00ED40A5"/>
    <w:rsid w:val="00EF0BEB"/>
    <w:rsid w:val="00EF5D5B"/>
    <w:rsid w:val="00EF7177"/>
    <w:rsid w:val="00F13B44"/>
    <w:rsid w:val="00F14606"/>
    <w:rsid w:val="00F17033"/>
    <w:rsid w:val="00F2636A"/>
    <w:rsid w:val="00F26AE4"/>
    <w:rsid w:val="00F27A18"/>
    <w:rsid w:val="00F40C08"/>
    <w:rsid w:val="00F4172B"/>
    <w:rsid w:val="00F45D4B"/>
    <w:rsid w:val="00F5383C"/>
    <w:rsid w:val="00F6255C"/>
    <w:rsid w:val="00F64E46"/>
    <w:rsid w:val="00F70BEF"/>
    <w:rsid w:val="00F70FB7"/>
    <w:rsid w:val="00F83112"/>
    <w:rsid w:val="00F90F29"/>
    <w:rsid w:val="00FA1A21"/>
    <w:rsid w:val="00FA3089"/>
    <w:rsid w:val="00FA5E2D"/>
    <w:rsid w:val="00FB0ECC"/>
    <w:rsid w:val="00FC488D"/>
    <w:rsid w:val="00FD34AB"/>
    <w:rsid w:val="00FD7408"/>
    <w:rsid w:val="00FE1069"/>
    <w:rsid w:val="00FE208B"/>
    <w:rsid w:val="00FE54DF"/>
    <w:rsid w:val="00FF4A7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1067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027B"/>
  </w:style>
  <w:style w:type="paragraph" w:styleId="Heading1">
    <w:name w:val="heading 1"/>
    <w:basedOn w:val="Normal"/>
    <w:next w:val="Normal"/>
    <w:link w:val="Heading1Char"/>
    <w:uiPriority w:val="9"/>
    <w:qFormat/>
    <w:rsid w:val="007D15B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6419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91FFD"/>
    <w:pPr>
      <w:keepNext/>
      <w:keepLines/>
      <w:spacing w:before="40" w:after="0"/>
      <w:outlineLvl w:val="2"/>
    </w:pPr>
    <w:rPr>
      <w:rFonts w:asciiTheme="majorHAnsi" w:eastAsiaTheme="majorEastAsia" w:hAnsiTheme="majorHAnsi" w:cstheme="majorBidi"/>
      <w:color w:val="1F4D78" w:themeColor="accent1" w:themeShade="7F"/>
      <w:sz w:val="36"/>
      <w:szCs w:val="36"/>
    </w:rPr>
  </w:style>
  <w:style w:type="paragraph" w:styleId="Heading4">
    <w:name w:val="heading 4"/>
    <w:basedOn w:val="Normal"/>
    <w:next w:val="Normal"/>
    <w:link w:val="Heading4Char"/>
    <w:uiPriority w:val="9"/>
    <w:unhideWhenUsed/>
    <w:qFormat/>
    <w:rsid w:val="00D6648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27B"/>
    <w:pPr>
      <w:ind w:left="720"/>
      <w:contextualSpacing/>
    </w:pPr>
  </w:style>
  <w:style w:type="paragraph" w:customStyle="1" w:styleId="Body">
    <w:name w:val="Body"/>
    <w:rsid w:val="003A027B"/>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val="es-ES_tradnl" w:eastAsia="en-GB"/>
    </w:rPr>
  </w:style>
  <w:style w:type="paragraph" w:customStyle="1" w:styleId="Default">
    <w:name w:val="Default"/>
    <w:rsid w:val="003A027B"/>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EB3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B3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83FC3"/>
    <w:rPr>
      <w:color w:val="0563C1" w:themeColor="hyperlink"/>
      <w:u w:val="single"/>
    </w:rPr>
  </w:style>
  <w:style w:type="paragraph" w:styleId="BalloonText">
    <w:name w:val="Balloon Text"/>
    <w:basedOn w:val="Normal"/>
    <w:link w:val="BalloonTextChar"/>
    <w:uiPriority w:val="99"/>
    <w:semiHidden/>
    <w:unhideWhenUsed/>
    <w:rsid w:val="00C77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809"/>
    <w:rPr>
      <w:rFonts w:ascii="Tahoma" w:hAnsi="Tahoma" w:cs="Tahoma"/>
      <w:sz w:val="16"/>
      <w:szCs w:val="16"/>
    </w:rPr>
  </w:style>
  <w:style w:type="character" w:customStyle="1" w:styleId="Heading1Char">
    <w:name w:val="Heading 1 Char"/>
    <w:basedOn w:val="DefaultParagraphFont"/>
    <w:link w:val="Heading1"/>
    <w:uiPriority w:val="9"/>
    <w:rsid w:val="007D15BC"/>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66419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91FFD"/>
    <w:rPr>
      <w:rFonts w:asciiTheme="majorHAnsi" w:eastAsiaTheme="majorEastAsia" w:hAnsiTheme="majorHAnsi" w:cstheme="majorBidi"/>
      <w:color w:val="1F4D78" w:themeColor="accent1" w:themeShade="7F"/>
      <w:sz w:val="36"/>
      <w:szCs w:val="36"/>
    </w:rPr>
  </w:style>
  <w:style w:type="character" w:styleId="Emphasis">
    <w:name w:val="Emphasis"/>
    <w:basedOn w:val="DefaultParagraphFont"/>
    <w:uiPriority w:val="20"/>
    <w:qFormat/>
    <w:rsid w:val="00B103F7"/>
    <w:rPr>
      <w:i/>
      <w:iCs/>
    </w:rPr>
  </w:style>
  <w:style w:type="character" w:styleId="FollowedHyperlink">
    <w:name w:val="FollowedHyperlink"/>
    <w:basedOn w:val="DefaultParagraphFont"/>
    <w:uiPriority w:val="99"/>
    <w:semiHidden/>
    <w:unhideWhenUsed/>
    <w:rsid w:val="000C3D5E"/>
    <w:rPr>
      <w:color w:val="954F72" w:themeColor="followedHyperlink"/>
      <w:u w:val="single"/>
    </w:rPr>
  </w:style>
  <w:style w:type="character" w:customStyle="1" w:styleId="Heading4Char">
    <w:name w:val="Heading 4 Char"/>
    <w:basedOn w:val="DefaultParagraphFont"/>
    <w:link w:val="Heading4"/>
    <w:uiPriority w:val="9"/>
    <w:rsid w:val="00D66488"/>
    <w:rPr>
      <w:rFonts w:asciiTheme="majorHAnsi" w:eastAsiaTheme="majorEastAsia" w:hAnsiTheme="majorHAnsi" w:cstheme="majorBidi"/>
      <w:b/>
      <w:bCs/>
      <w:i/>
      <w:iCs/>
      <w:color w:val="5B9BD5" w:themeColor="accent1"/>
    </w:rPr>
  </w:style>
  <w:style w:type="paragraph" w:styleId="Header">
    <w:name w:val="header"/>
    <w:basedOn w:val="Normal"/>
    <w:link w:val="HeaderChar"/>
    <w:uiPriority w:val="99"/>
    <w:unhideWhenUsed/>
    <w:rsid w:val="00B704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0447"/>
  </w:style>
  <w:style w:type="paragraph" w:styleId="Footer">
    <w:name w:val="footer"/>
    <w:basedOn w:val="Normal"/>
    <w:link w:val="FooterChar"/>
    <w:uiPriority w:val="99"/>
    <w:unhideWhenUsed/>
    <w:rsid w:val="00B704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0447"/>
  </w:style>
  <w:style w:type="paragraph" w:styleId="NormalWeb">
    <w:name w:val="Normal (Web)"/>
    <w:basedOn w:val="Normal"/>
    <w:uiPriority w:val="99"/>
    <w:semiHidden/>
    <w:unhideWhenUsed/>
    <w:rsid w:val="008A3154"/>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8A31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5250">
      <w:marLeft w:val="0"/>
      <w:marRight w:val="0"/>
      <w:marTop w:val="0"/>
      <w:marBottom w:val="0"/>
      <w:divBdr>
        <w:top w:val="none" w:sz="0" w:space="0" w:color="auto"/>
        <w:left w:val="none" w:sz="0" w:space="0" w:color="auto"/>
        <w:bottom w:val="none" w:sz="0" w:space="0" w:color="auto"/>
        <w:right w:val="none" w:sz="0" w:space="0" w:color="auto"/>
      </w:divBdr>
      <w:divsChild>
        <w:div w:id="300156124">
          <w:marLeft w:val="0"/>
          <w:marRight w:val="0"/>
          <w:marTop w:val="0"/>
          <w:marBottom w:val="0"/>
          <w:divBdr>
            <w:top w:val="none" w:sz="0" w:space="0" w:color="auto"/>
            <w:left w:val="none" w:sz="0" w:space="0" w:color="auto"/>
            <w:bottom w:val="none" w:sz="0" w:space="0" w:color="auto"/>
            <w:right w:val="none" w:sz="0" w:space="0" w:color="auto"/>
          </w:divBdr>
          <w:divsChild>
            <w:div w:id="865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47">
      <w:marLeft w:val="0"/>
      <w:marRight w:val="0"/>
      <w:marTop w:val="0"/>
      <w:marBottom w:val="0"/>
      <w:divBdr>
        <w:top w:val="none" w:sz="0" w:space="0" w:color="auto"/>
        <w:left w:val="none" w:sz="0" w:space="0" w:color="auto"/>
        <w:bottom w:val="none" w:sz="0" w:space="0" w:color="auto"/>
        <w:right w:val="none" w:sz="0" w:space="0" w:color="auto"/>
      </w:divBdr>
      <w:divsChild>
        <w:div w:id="80880926">
          <w:marLeft w:val="0"/>
          <w:marRight w:val="0"/>
          <w:marTop w:val="0"/>
          <w:marBottom w:val="0"/>
          <w:divBdr>
            <w:top w:val="none" w:sz="0" w:space="0" w:color="auto"/>
            <w:left w:val="none" w:sz="0" w:space="0" w:color="auto"/>
            <w:bottom w:val="none" w:sz="0" w:space="0" w:color="auto"/>
            <w:right w:val="none" w:sz="0" w:space="0" w:color="auto"/>
          </w:divBdr>
          <w:divsChild>
            <w:div w:id="15760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2667">
      <w:marLeft w:val="0"/>
      <w:marRight w:val="0"/>
      <w:marTop w:val="0"/>
      <w:marBottom w:val="0"/>
      <w:divBdr>
        <w:top w:val="none" w:sz="0" w:space="0" w:color="auto"/>
        <w:left w:val="none" w:sz="0" w:space="0" w:color="auto"/>
        <w:bottom w:val="none" w:sz="0" w:space="0" w:color="auto"/>
        <w:right w:val="none" w:sz="0" w:space="0" w:color="auto"/>
      </w:divBdr>
      <w:divsChild>
        <w:div w:id="1450392577">
          <w:marLeft w:val="0"/>
          <w:marRight w:val="0"/>
          <w:marTop w:val="0"/>
          <w:marBottom w:val="0"/>
          <w:divBdr>
            <w:top w:val="none" w:sz="0" w:space="0" w:color="auto"/>
            <w:left w:val="none" w:sz="0" w:space="0" w:color="auto"/>
            <w:bottom w:val="none" w:sz="0" w:space="0" w:color="auto"/>
            <w:right w:val="none" w:sz="0" w:space="0" w:color="auto"/>
          </w:divBdr>
          <w:divsChild>
            <w:div w:id="16712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9832">
      <w:marLeft w:val="0"/>
      <w:marRight w:val="0"/>
      <w:marTop w:val="0"/>
      <w:marBottom w:val="0"/>
      <w:divBdr>
        <w:top w:val="none" w:sz="0" w:space="0" w:color="auto"/>
        <w:left w:val="none" w:sz="0" w:space="0" w:color="auto"/>
        <w:bottom w:val="none" w:sz="0" w:space="0" w:color="auto"/>
        <w:right w:val="none" w:sz="0" w:space="0" w:color="auto"/>
      </w:divBdr>
      <w:divsChild>
        <w:div w:id="261651101">
          <w:marLeft w:val="0"/>
          <w:marRight w:val="0"/>
          <w:marTop w:val="0"/>
          <w:marBottom w:val="0"/>
          <w:divBdr>
            <w:top w:val="none" w:sz="0" w:space="0" w:color="auto"/>
            <w:left w:val="none" w:sz="0" w:space="0" w:color="auto"/>
            <w:bottom w:val="none" w:sz="0" w:space="0" w:color="auto"/>
            <w:right w:val="none" w:sz="0" w:space="0" w:color="auto"/>
          </w:divBdr>
          <w:divsChild>
            <w:div w:id="11296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2536">
      <w:marLeft w:val="0"/>
      <w:marRight w:val="0"/>
      <w:marTop w:val="0"/>
      <w:marBottom w:val="0"/>
      <w:divBdr>
        <w:top w:val="none" w:sz="0" w:space="0" w:color="auto"/>
        <w:left w:val="none" w:sz="0" w:space="0" w:color="auto"/>
        <w:bottom w:val="none" w:sz="0" w:space="0" w:color="auto"/>
        <w:right w:val="none" w:sz="0" w:space="0" w:color="auto"/>
      </w:divBdr>
      <w:divsChild>
        <w:div w:id="1880895324">
          <w:marLeft w:val="0"/>
          <w:marRight w:val="0"/>
          <w:marTop w:val="0"/>
          <w:marBottom w:val="0"/>
          <w:divBdr>
            <w:top w:val="none" w:sz="0" w:space="0" w:color="auto"/>
            <w:left w:val="none" w:sz="0" w:space="0" w:color="auto"/>
            <w:bottom w:val="none" w:sz="0" w:space="0" w:color="auto"/>
            <w:right w:val="none" w:sz="0" w:space="0" w:color="auto"/>
          </w:divBdr>
          <w:divsChild>
            <w:div w:id="141697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7596">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3522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0047">
      <w:marLeft w:val="0"/>
      <w:marRight w:val="0"/>
      <w:marTop w:val="0"/>
      <w:marBottom w:val="0"/>
      <w:divBdr>
        <w:top w:val="none" w:sz="0" w:space="0" w:color="auto"/>
        <w:left w:val="none" w:sz="0" w:space="0" w:color="auto"/>
        <w:bottom w:val="none" w:sz="0" w:space="0" w:color="auto"/>
        <w:right w:val="none" w:sz="0" w:space="0" w:color="auto"/>
      </w:divBdr>
    </w:div>
    <w:div w:id="107086698">
      <w:marLeft w:val="0"/>
      <w:marRight w:val="0"/>
      <w:marTop w:val="0"/>
      <w:marBottom w:val="0"/>
      <w:divBdr>
        <w:top w:val="none" w:sz="0" w:space="0" w:color="auto"/>
        <w:left w:val="none" w:sz="0" w:space="0" w:color="auto"/>
        <w:bottom w:val="none" w:sz="0" w:space="0" w:color="auto"/>
        <w:right w:val="none" w:sz="0" w:space="0" w:color="auto"/>
      </w:divBdr>
    </w:div>
    <w:div w:id="112023815">
      <w:marLeft w:val="0"/>
      <w:marRight w:val="0"/>
      <w:marTop w:val="0"/>
      <w:marBottom w:val="0"/>
      <w:divBdr>
        <w:top w:val="none" w:sz="0" w:space="0" w:color="auto"/>
        <w:left w:val="none" w:sz="0" w:space="0" w:color="auto"/>
        <w:bottom w:val="none" w:sz="0" w:space="0" w:color="auto"/>
        <w:right w:val="none" w:sz="0" w:space="0" w:color="auto"/>
      </w:divBdr>
      <w:divsChild>
        <w:div w:id="1978410430">
          <w:marLeft w:val="0"/>
          <w:marRight w:val="0"/>
          <w:marTop w:val="0"/>
          <w:marBottom w:val="0"/>
          <w:divBdr>
            <w:top w:val="none" w:sz="0" w:space="0" w:color="auto"/>
            <w:left w:val="none" w:sz="0" w:space="0" w:color="auto"/>
            <w:bottom w:val="none" w:sz="0" w:space="0" w:color="auto"/>
            <w:right w:val="none" w:sz="0" w:space="0" w:color="auto"/>
          </w:divBdr>
          <w:divsChild>
            <w:div w:id="521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2790">
      <w:marLeft w:val="0"/>
      <w:marRight w:val="0"/>
      <w:marTop w:val="0"/>
      <w:marBottom w:val="0"/>
      <w:divBdr>
        <w:top w:val="none" w:sz="0" w:space="0" w:color="auto"/>
        <w:left w:val="none" w:sz="0" w:space="0" w:color="auto"/>
        <w:bottom w:val="none" w:sz="0" w:space="0" w:color="auto"/>
        <w:right w:val="none" w:sz="0" w:space="0" w:color="auto"/>
      </w:divBdr>
    </w:div>
    <w:div w:id="126824985">
      <w:marLeft w:val="0"/>
      <w:marRight w:val="0"/>
      <w:marTop w:val="0"/>
      <w:marBottom w:val="0"/>
      <w:divBdr>
        <w:top w:val="none" w:sz="0" w:space="0" w:color="auto"/>
        <w:left w:val="none" w:sz="0" w:space="0" w:color="auto"/>
        <w:bottom w:val="none" w:sz="0" w:space="0" w:color="auto"/>
        <w:right w:val="none" w:sz="0" w:space="0" w:color="auto"/>
      </w:divBdr>
    </w:div>
    <w:div w:id="151871744">
      <w:marLeft w:val="0"/>
      <w:marRight w:val="0"/>
      <w:marTop w:val="0"/>
      <w:marBottom w:val="0"/>
      <w:divBdr>
        <w:top w:val="none" w:sz="0" w:space="0" w:color="auto"/>
        <w:left w:val="none" w:sz="0" w:space="0" w:color="auto"/>
        <w:bottom w:val="none" w:sz="0" w:space="0" w:color="auto"/>
        <w:right w:val="none" w:sz="0" w:space="0" w:color="auto"/>
      </w:divBdr>
    </w:div>
    <w:div w:id="188154118">
      <w:marLeft w:val="0"/>
      <w:marRight w:val="0"/>
      <w:marTop w:val="0"/>
      <w:marBottom w:val="0"/>
      <w:divBdr>
        <w:top w:val="none" w:sz="0" w:space="0" w:color="auto"/>
        <w:left w:val="none" w:sz="0" w:space="0" w:color="auto"/>
        <w:bottom w:val="none" w:sz="0" w:space="0" w:color="auto"/>
        <w:right w:val="none" w:sz="0" w:space="0" w:color="auto"/>
      </w:divBdr>
      <w:divsChild>
        <w:div w:id="1428043163">
          <w:marLeft w:val="0"/>
          <w:marRight w:val="0"/>
          <w:marTop w:val="0"/>
          <w:marBottom w:val="0"/>
          <w:divBdr>
            <w:top w:val="none" w:sz="0" w:space="0" w:color="auto"/>
            <w:left w:val="none" w:sz="0" w:space="0" w:color="auto"/>
            <w:bottom w:val="none" w:sz="0" w:space="0" w:color="auto"/>
            <w:right w:val="none" w:sz="0" w:space="0" w:color="auto"/>
          </w:divBdr>
          <w:divsChild>
            <w:div w:id="124016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37284">
      <w:marLeft w:val="0"/>
      <w:marRight w:val="0"/>
      <w:marTop w:val="0"/>
      <w:marBottom w:val="0"/>
      <w:divBdr>
        <w:top w:val="none" w:sz="0" w:space="0" w:color="auto"/>
        <w:left w:val="none" w:sz="0" w:space="0" w:color="auto"/>
        <w:bottom w:val="none" w:sz="0" w:space="0" w:color="auto"/>
        <w:right w:val="none" w:sz="0" w:space="0" w:color="auto"/>
      </w:divBdr>
      <w:divsChild>
        <w:div w:id="471017852">
          <w:marLeft w:val="0"/>
          <w:marRight w:val="0"/>
          <w:marTop w:val="0"/>
          <w:marBottom w:val="0"/>
          <w:divBdr>
            <w:top w:val="none" w:sz="0" w:space="0" w:color="auto"/>
            <w:left w:val="none" w:sz="0" w:space="0" w:color="auto"/>
            <w:bottom w:val="none" w:sz="0" w:space="0" w:color="auto"/>
            <w:right w:val="none" w:sz="0" w:space="0" w:color="auto"/>
          </w:divBdr>
          <w:divsChild>
            <w:div w:id="173932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5867">
      <w:marLeft w:val="0"/>
      <w:marRight w:val="0"/>
      <w:marTop w:val="0"/>
      <w:marBottom w:val="0"/>
      <w:divBdr>
        <w:top w:val="none" w:sz="0" w:space="0" w:color="auto"/>
        <w:left w:val="none" w:sz="0" w:space="0" w:color="auto"/>
        <w:bottom w:val="none" w:sz="0" w:space="0" w:color="auto"/>
        <w:right w:val="none" w:sz="0" w:space="0" w:color="auto"/>
      </w:divBdr>
    </w:div>
    <w:div w:id="249388753">
      <w:bodyDiv w:val="1"/>
      <w:marLeft w:val="0"/>
      <w:marRight w:val="0"/>
      <w:marTop w:val="0"/>
      <w:marBottom w:val="0"/>
      <w:divBdr>
        <w:top w:val="none" w:sz="0" w:space="0" w:color="auto"/>
        <w:left w:val="none" w:sz="0" w:space="0" w:color="auto"/>
        <w:bottom w:val="none" w:sz="0" w:space="0" w:color="auto"/>
        <w:right w:val="none" w:sz="0" w:space="0" w:color="auto"/>
      </w:divBdr>
    </w:div>
    <w:div w:id="260265257">
      <w:marLeft w:val="0"/>
      <w:marRight w:val="0"/>
      <w:marTop w:val="0"/>
      <w:marBottom w:val="0"/>
      <w:divBdr>
        <w:top w:val="none" w:sz="0" w:space="0" w:color="auto"/>
        <w:left w:val="none" w:sz="0" w:space="0" w:color="auto"/>
        <w:bottom w:val="none" w:sz="0" w:space="0" w:color="auto"/>
        <w:right w:val="none" w:sz="0" w:space="0" w:color="auto"/>
      </w:divBdr>
      <w:divsChild>
        <w:div w:id="1235047126">
          <w:marLeft w:val="0"/>
          <w:marRight w:val="0"/>
          <w:marTop w:val="0"/>
          <w:marBottom w:val="0"/>
          <w:divBdr>
            <w:top w:val="none" w:sz="0" w:space="0" w:color="auto"/>
            <w:left w:val="none" w:sz="0" w:space="0" w:color="auto"/>
            <w:bottom w:val="none" w:sz="0" w:space="0" w:color="auto"/>
            <w:right w:val="none" w:sz="0" w:space="0" w:color="auto"/>
          </w:divBdr>
          <w:divsChild>
            <w:div w:id="18176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0767">
      <w:bodyDiv w:val="1"/>
      <w:marLeft w:val="0"/>
      <w:marRight w:val="0"/>
      <w:marTop w:val="0"/>
      <w:marBottom w:val="0"/>
      <w:divBdr>
        <w:top w:val="none" w:sz="0" w:space="0" w:color="auto"/>
        <w:left w:val="none" w:sz="0" w:space="0" w:color="auto"/>
        <w:bottom w:val="none" w:sz="0" w:space="0" w:color="auto"/>
        <w:right w:val="none" w:sz="0" w:space="0" w:color="auto"/>
      </w:divBdr>
      <w:divsChild>
        <w:div w:id="211385136">
          <w:marLeft w:val="0"/>
          <w:marRight w:val="0"/>
          <w:marTop w:val="0"/>
          <w:marBottom w:val="0"/>
          <w:divBdr>
            <w:top w:val="none" w:sz="0" w:space="0" w:color="auto"/>
            <w:left w:val="none" w:sz="0" w:space="0" w:color="auto"/>
            <w:bottom w:val="none" w:sz="0" w:space="0" w:color="auto"/>
            <w:right w:val="none" w:sz="0" w:space="0" w:color="auto"/>
          </w:divBdr>
        </w:div>
        <w:div w:id="256863332">
          <w:marLeft w:val="0"/>
          <w:marRight w:val="0"/>
          <w:marTop w:val="0"/>
          <w:marBottom w:val="0"/>
          <w:divBdr>
            <w:top w:val="none" w:sz="0" w:space="0" w:color="auto"/>
            <w:left w:val="none" w:sz="0" w:space="0" w:color="auto"/>
            <w:bottom w:val="none" w:sz="0" w:space="0" w:color="auto"/>
            <w:right w:val="none" w:sz="0" w:space="0" w:color="auto"/>
          </w:divBdr>
        </w:div>
        <w:div w:id="1443306776">
          <w:marLeft w:val="0"/>
          <w:marRight w:val="0"/>
          <w:marTop w:val="0"/>
          <w:marBottom w:val="0"/>
          <w:divBdr>
            <w:top w:val="none" w:sz="0" w:space="0" w:color="auto"/>
            <w:left w:val="none" w:sz="0" w:space="0" w:color="auto"/>
            <w:bottom w:val="none" w:sz="0" w:space="0" w:color="auto"/>
            <w:right w:val="none" w:sz="0" w:space="0" w:color="auto"/>
          </w:divBdr>
        </w:div>
        <w:div w:id="708457650">
          <w:marLeft w:val="0"/>
          <w:marRight w:val="0"/>
          <w:marTop w:val="0"/>
          <w:marBottom w:val="0"/>
          <w:divBdr>
            <w:top w:val="none" w:sz="0" w:space="0" w:color="auto"/>
            <w:left w:val="none" w:sz="0" w:space="0" w:color="auto"/>
            <w:bottom w:val="none" w:sz="0" w:space="0" w:color="auto"/>
            <w:right w:val="none" w:sz="0" w:space="0" w:color="auto"/>
          </w:divBdr>
        </w:div>
        <w:div w:id="927812523">
          <w:marLeft w:val="0"/>
          <w:marRight w:val="0"/>
          <w:marTop w:val="0"/>
          <w:marBottom w:val="0"/>
          <w:divBdr>
            <w:top w:val="none" w:sz="0" w:space="0" w:color="auto"/>
            <w:left w:val="none" w:sz="0" w:space="0" w:color="auto"/>
            <w:bottom w:val="none" w:sz="0" w:space="0" w:color="auto"/>
            <w:right w:val="none" w:sz="0" w:space="0" w:color="auto"/>
          </w:divBdr>
        </w:div>
        <w:div w:id="45184405">
          <w:marLeft w:val="0"/>
          <w:marRight w:val="0"/>
          <w:marTop w:val="0"/>
          <w:marBottom w:val="0"/>
          <w:divBdr>
            <w:top w:val="none" w:sz="0" w:space="0" w:color="auto"/>
            <w:left w:val="none" w:sz="0" w:space="0" w:color="auto"/>
            <w:bottom w:val="none" w:sz="0" w:space="0" w:color="auto"/>
            <w:right w:val="none" w:sz="0" w:space="0" w:color="auto"/>
          </w:divBdr>
        </w:div>
        <w:div w:id="160581454">
          <w:marLeft w:val="0"/>
          <w:marRight w:val="0"/>
          <w:marTop w:val="0"/>
          <w:marBottom w:val="0"/>
          <w:divBdr>
            <w:top w:val="none" w:sz="0" w:space="0" w:color="auto"/>
            <w:left w:val="none" w:sz="0" w:space="0" w:color="auto"/>
            <w:bottom w:val="none" w:sz="0" w:space="0" w:color="auto"/>
            <w:right w:val="none" w:sz="0" w:space="0" w:color="auto"/>
          </w:divBdr>
        </w:div>
      </w:divsChild>
    </w:div>
    <w:div w:id="311132131">
      <w:marLeft w:val="0"/>
      <w:marRight w:val="0"/>
      <w:marTop w:val="0"/>
      <w:marBottom w:val="0"/>
      <w:divBdr>
        <w:top w:val="none" w:sz="0" w:space="0" w:color="auto"/>
        <w:left w:val="none" w:sz="0" w:space="0" w:color="auto"/>
        <w:bottom w:val="none" w:sz="0" w:space="0" w:color="auto"/>
        <w:right w:val="none" w:sz="0" w:space="0" w:color="auto"/>
      </w:divBdr>
      <w:divsChild>
        <w:div w:id="1899969757">
          <w:marLeft w:val="0"/>
          <w:marRight w:val="0"/>
          <w:marTop w:val="0"/>
          <w:marBottom w:val="0"/>
          <w:divBdr>
            <w:top w:val="none" w:sz="0" w:space="0" w:color="auto"/>
            <w:left w:val="none" w:sz="0" w:space="0" w:color="auto"/>
            <w:bottom w:val="none" w:sz="0" w:space="0" w:color="auto"/>
            <w:right w:val="none" w:sz="0" w:space="0" w:color="auto"/>
          </w:divBdr>
          <w:divsChild>
            <w:div w:id="111833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6807">
      <w:marLeft w:val="0"/>
      <w:marRight w:val="0"/>
      <w:marTop w:val="0"/>
      <w:marBottom w:val="0"/>
      <w:divBdr>
        <w:top w:val="none" w:sz="0" w:space="0" w:color="auto"/>
        <w:left w:val="none" w:sz="0" w:space="0" w:color="auto"/>
        <w:bottom w:val="none" w:sz="0" w:space="0" w:color="auto"/>
        <w:right w:val="none" w:sz="0" w:space="0" w:color="auto"/>
      </w:divBdr>
    </w:div>
    <w:div w:id="324171750">
      <w:marLeft w:val="0"/>
      <w:marRight w:val="0"/>
      <w:marTop w:val="0"/>
      <w:marBottom w:val="0"/>
      <w:divBdr>
        <w:top w:val="none" w:sz="0" w:space="0" w:color="auto"/>
        <w:left w:val="none" w:sz="0" w:space="0" w:color="auto"/>
        <w:bottom w:val="none" w:sz="0" w:space="0" w:color="auto"/>
        <w:right w:val="none" w:sz="0" w:space="0" w:color="auto"/>
      </w:divBdr>
      <w:divsChild>
        <w:div w:id="1939560431">
          <w:marLeft w:val="0"/>
          <w:marRight w:val="0"/>
          <w:marTop w:val="0"/>
          <w:marBottom w:val="0"/>
          <w:divBdr>
            <w:top w:val="none" w:sz="0" w:space="0" w:color="auto"/>
            <w:left w:val="none" w:sz="0" w:space="0" w:color="auto"/>
            <w:bottom w:val="none" w:sz="0" w:space="0" w:color="auto"/>
            <w:right w:val="none" w:sz="0" w:space="0" w:color="auto"/>
          </w:divBdr>
          <w:divsChild>
            <w:div w:id="49672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35953">
      <w:marLeft w:val="0"/>
      <w:marRight w:val="0"/>
      <w:marTop w:val="0"/>
      <w:marBottom w:val="0"/>
      <w:divBdr>
        <w:top w:val="none" w:sz="0" w:space="0" w:color="auto"/>
        <w:left w:val="none" w:sz="0" w:space="0" w:color="auto"/>
        <w:bottom w:val="none" w:sz="0" w:space="0" w:color="auto"/>
        <w:right w:val="none" w:sz="0" w:space="0" w:color="auto"/>
      </w:divBdr>
    </w:div>
    <w:div w:id="340208260">
      <w:marLeft w:val="0"/>
      <w:marRight w:val="0"/>
      <w:marTop w:val="0"/>
      <w:marBottom w:val="0"/>
      <w:divBdr>
        <w:top w:val="none" w:sz="0" w:space="0" w:color="auto"/>
        <w:left w:val="none" w:sz="0" w:space="0" w:color="auto"/>
        <w:bottom w:val="none" w:sz="0" w:space="0" w:color="auto"/>
        <w:right w:val="none" w:sz="0" w:space="0" w:color="auto"/>
      </w:divBdr>
      <w:divsChild>
        <w:div w:id="1187449343">
          <w:marLeft w:val="0"/>
          <w:marRight w:val="0"/>
          <w:marTop w:val="0"/>
          <w:marBottom w:val="0"/>
          <w:divBdr>
            <w:top w:val="none" w:sz="0" w:space="0" w:color="auto"/>
            <w:left w:val="none" w:sz="0" w:space="0" w:color="auto"/>
            <w:bottom w:val="none" w:sz="0" w:space="0" w:color="auto"/>
            <w:right w:val="none" w:sz="0" w:space="0" w:color="auto"/>
          </w:divBdr>
          <w:divsChild>
            <w:div w:id="154147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1468">
      <w:bodyDiv w:val="1"/>
      <w:marLeft w:val="0"/>
      <w:marRight w:val="0"/>
      <w:marTop w:val="0"/>
      <w:marBottom w:val="0"/>
      <w:divBdr>
        <w:top w:val="none" w:sz="0" w:space="0" w:color="auto"/>
        <w:left w:val="none" w:sz="0" w:space="0" w:color="auto"/>
        <w:bottom w:val="none" w:sz="0" w:space="0" w:color="auto"/>
        <w:right w:val="none" w:sz="0" w:space="0" w:color="auto"/>
      </w:divBdr>
    </w:div>
    <w:div w:id="351107618">
      <w:bodyDiv w:val="1"/>
      <w:marLeft w:val="0"/>
      <w:marRight w:val="0"/>
      <w:marTop w:val="0"/>
      <w:marBottom w:val="0"/>
      <w:divBdr>
        <w:top w:val="none" w:sz="0" w:space="0" w:color="auto"/>
        <w:left w:val="none" w:sz="0" w:space="0" w:color="auto"/>
        <w:bottom w:val="none" w:sz="0" w:space="0" w:color="auto"/>
        <w:right w:val="none" w:sz="0" w:space="0" w:color="auto"/>
      </w:divBdr>
    </w:div>
    <w:div w:id="393313979">
      <w:marLeft w:val="0"/>
      <w:marRight w:val="0"/>
      <w:marTop w:val="0"/>
      <w:marBottom w:val="0"/>
      <w:divBdr>
        <w:top w:val="none" w:sz="0" w:space="0" w:color="auto"/>
        <w:left w:val="none" w:sz="0" w:space="0" w:color="auto"/>
        <w:bottom w:val="none" w:sz="0" w:space="0" w:color="auto"/>
        <w:right w:val="none" w:sz="0" w:space="0" w:color="auto"/>
      </w:divBdr>
    </w:div>
    <w:div w:id="419134170">
      <w:marLeft w:val="0"/>
      <w:marRight w:val="0"/>
      <w:marTop w:val="0"/>
      <w:marBottom w:val="0"/>
      <w:divBdr>
        <w:top w:val="none" w:sz="0" w:space="0" w:color="auto"/>
        <w:left w:val="none" w:sz="0" w:space="0" w:color="auto"/>
        <w:bottom w:val="none" w:sz="0" w:space="0" w:color="auto"/>
        <w:right w:val="none" w:sz="0" w:space="0" w:color="auto"/>
      </w:divBdr>
      <w:divsChild>
        <w:div w:id="246039154">
          <w:marLeft w:val="0"/>
          <w:marRight w:val="0"/>
          <w:marTop w:val="0"/>
          <w:marBottom w:val="0"/>
          <w:divBdr>
            <w:top w:val="none" w:sz="0" w:space="0" w:color="auto"/>
            <w:left w:val="none" w:sz="0" w:space="0" w:color="auto"/>
            <w:bottom w:val="none" w:sz="0" w:space="0" w:color="auto"/>
            <w:right w:val="none" w:sz="0" w:space="0" w:color="auto"/>
          </w:divBdr>
          <w:divsChild>
            <w:div w:id="52521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59721">
      <w:marLeft w:val="0"/>
      <w:marRight w:val="0"/>
      <w:marTop w:val="0"/>
      <w:marBottom w:val="0"/>
      <w:divBdr>
        <w:top w:val="none" w:sz="0" w:space="0" w:color="auto"/>
        <w:left w:val="none" w:sz="0" w:space="0" w:color="auto"/>
        <w:bottom w:val="none" w:sz="0" w:space="0" w:color="auto"/>
        <w:right w:val="none" w:sz="0" w:space="0" w:color="auto"/>
      </w:divBdr>
    </w:div>
    <w:div w:id="427505562">
      <w:marLeft w:val="0"/>
      <w:marRight w:val="0"/>
      <w:marTop w:val="0"/>
      <w:marBottom w:val="0"/>
      <w:divBdr>
        <w:top w:val="none" w:sz="0" w:space="0" w:color="auto"/>
        <w:left w:val="none" w:sz="0" w:space="0" w:color="auto"/>
        <w:bottom w:val="none" w:sz="0" w:space="0" w:color="auto"/>
        <w:right w:val="none" w:sz="0" w:space="0" w:color="auto"/>
      </w:divBdr>
      <w:divsChild>
        <w:div w:id="674496799">
          <w:marLeft w:val="0"/>
          <w:marRight w:val="0"/>
          <w:marTop w:val="0"/>
          <w:marBottom w:val="0"/>
          <w:divBdr>
            <w:top w:val="none" w:sz="0" w:space="0" w:color="auto"/>
            <w:left w:val="none" w:sz="0" w:space="0" w:color="auto"/>
            <w:bottom w:val="none" w:sz="0" w:space="0" w:color="auto"/>
            <w:right w:val="none" w:sz="0" w:space="0" w:color="auto"/>
          </w:divBdr>
          <w:divsChild>
            <w:div w:id="17740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0700">
      <w:marLeft w:val="0"/>
      <w:marRight w:val="0"/>
      <w:marTop w:val="0"/>
      <w:marBottom w:val="0"/>
      <w:divBdr>
        <w:top w:val="none" w:sz="0" w:space="0" w:color="auto"/>
        <w:left w:val="none" w:sz="0" w:space="0" w:color="auto"/>
        <w:bottom w:val="none" w:sz="0" w:space="0" w:color="auto"/>
        <w:right w:val="none" w:sz="0" w:space="0" w:color="auto"/>
      </w:divBdr>
    </w:div>
    <w:div w:id="441192966">
      <w:marLeft w:val="0"/>
      <w:marRight w:val="0"/>
      <w:marTop w:val="0"/>
      <w:marBottom w:val="0"/>
      <w:divBdr>
        <w:top w:val="none" w:sz="0" w:space="0" w:color="auto"/>
        <w:left w:val="none" w:sz="0" w:space="0" w:color="auto"/>
        <w:bottom w:val="none" w:sz="0" w:space="0" w:color="auto"/>
        <w:right w:val="none" w:sz="0" w:space="0" w:color="auto"/>
      </w:divBdr>
      <w:divsChild>
        <w:div w:id="1752509110">
          <w:marLeft w:val="0"/>
          <w:marRight w:val="0"/>
          <w:marTop w:val="0"/>
          <w:marBottom w:val="0"/>
          <w:divBdr>
            <w:top w:val="none" w:sz="0" w:space="0" w:color="auto"/>
            <w:left w:val="none" w:sz="0" w:space="0" w:color="auto"/>
            <w:bottom w:val="none" w:sz="0" w:space="0" w:color="auto"/>
            <w:right w:val="none" w:sz="0" w:space="0" w:color="auto"/>
          </w:divBdr>
          <w:divsChild>
            <w:div w:id="5375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7815">
      <w:marLeft w:val="0"/>
      <w:marRight w:val="0"/>
      <w:marTop w:val="0"/>
      <w:marBottom w:val="0"/>
      <w:divBdr>
        <w:top w:val="none" w:sz="0" w:space="0" w:color="auto"/>
        <w:left w:val="none" w:sz="0" w:space="0" w:color="auto"/>
        <w:bottom w:val="none" w:sz="0" w:space="0" w:color="auto"/>
        <w:right w:val="none" w:sz="0" w:space="0" w:color="auto"/>
      </w:divBdr>
      <w:divsChild>
        <w:div w:id="1351564216">
          <w:marLeft w:val="0"/>
          <w:marRight w:val="0"/>
          <w:marTop w:val="0"/>
          <w:marBottom w:val="0"/>
          <w:divBdr>
            <w:top w:val="none" w:sz="0" w:space="0" w:color="auto"/>
            <w:left w:val="none" w:sz="0" w:space="0" w:color="auto"/>
            <w:bottom w:val="none" w:sz="0" w:space="0" w:color="auto"/>
            <w:right w:val="none" w:sz="0" w:space="0" w:color="auto"/>
          </w:divBdr>
          <w:divsChild>
            <w:div w:id="45869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7113">
      <w:marLeft w:val="0"/>
      <w:marRight w:val="0"/>
      <w:marTop w:val="0"/>
      <w:marBottom w:val="0"/>
      <w:divBdr>
        <w:top w:val="none" w:sz="0" w:space="0" w:color="auto"/>
        <w:left w:val="none" w:sz="0" w:space="0" w:color="auto"/>
        <w:bottom w:val="none" w:sz="0" w:space="0" w:color="auto"/>
        <w:right w:val="none" w:sz="0" w:space="0" w:color="auto"/>
      </w:divBdr>
      <w:divsChild>
        <w:div w:id="1857304487">
          <w:marLeft w:val="0"/>
          <w:marRight w:val="0"/>
          <w:marTop w:val="0"/>
          <w:marBottom w:val="0"/>
          <w:divBdr>
            <w:top w:val="none" w:sz="0" w:space="0" w:color="auto"/>
            <w:left w:val="none" w:sz="0" w:space="0" w:color="auto"/>
            <w:bottom w:val="none" w:sz="0" w:space="0" w:color="auto"/>
            <w:right w:val="none" w:sz="0" w:space="0" w:color="auto"/>
          </w:divBdr>
          <w:divsChild>
            <w:div w:id="11607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0808">
      <w:marLeft w:val="0"/>
      <w:marRight w:val="0"/>
      <w:marTop w:val="0"/>
      <w:marBottom w:val="0"/>
      <w:divBdr>
        <w:top w:val="none" w:sz="0" w:space="0" w:color="auto"/>
        <w:left w:val="none" w:sz="0" w:space="0" w:color="auto"/>
        <w:bottom w:val="none" w:sz="0" w:space="0" w:color="auto"/>
        <w:right w:val="none" w:sz="0" w:space="0" w:color="auto"/>
      </w:divBdr>
      <w:divsChild>
        <w:div w:id="345524393">
          <w:marLeft w:val="0"/>
          <w:marRight w:val="0"/>
          <w:marTop w:val="0"/>
          <w:marBottom w:val="0"/>
          <w:divBdr>
            <w:top w:val="none" w:sz="0" w:space="0" w:color="auto"/>
            <w:left w:val="none" w:sz="0" w:space="0" w:color="auto"/>
            <w:bottom w:val="none" w:sz="0" w:space="0" w:color="auto"/>
            <w:right w:val="none" w:sz="0" w:space="0" w:color="auto"/>
          </w:divBdr>
          <w:divsChild>
            <w:div w:id="14638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5738">
      <w:marLeft w:val="0"/>
      <w:marRight w:val="0"/>
      <w:marTop w:val="0"/>
      <w:marBottom w:val="0"/>
      <w:divBdr>
        <w:top w:val="none" w:sz="0" w:space="0" w:color="auto"/>
        <w:left w:val="none" w:sz="0" w:space="0" w:color="auto"/>
        <w:bottom w:val="none" w:sz="0" w:space="0" w:color="auto"/>
        <w:right w:val="none" w:sz="0" w:space="0" w:color="auto"/>
      </w:divBdr>
    </w:div>
    <w:div w:id="538202644">
      <w:marLeft w:val="0"/>
      <w:marRight w:val="0"/>
      <w:marTop w:val="0"/>
      <w:marBottom w:val="0"/>
      <w:divBdr>
        <w:top w:val="none" w:sz="0" w:space="0" w:color="auto"/>
        <w:left w:val="none" w:sz="0" w:space="0" w:color="auto"/>
        <w:bottom w:val="none" w:sz="0" w:space="0" w:color="auto"/>
        <w:right w:val="none" w:sz="0" w:space="0" w:color="auto"/>
      </w:divBdr>
      <w:divsChild>
        <w:div w:id="87508464">
          <w:marLeft w:val="0"/>
          <w:marRight w:val="0"/>
          <w:marTop w:val="0"/>
          <w:marBottom w:val="0"/>
          <w:divBdr>
            <w:top w:val="none" w:sz="0" w:space="0" w:color="auto"/>
            <w:left w:val="none" w:sz="0" w:space="0" w:color="auto"/>
            <w:bottom w:val="none" w:sz="0" w:space="0" w:color="auto"/>
            <w:right w:val="none" w:sz="0" w:space="0" w:color="auto"/>
          </w:divBdr>
          <w:divsChild>
            <w:div w:id="20560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15453">
      <w:marLeft w:val="0"/>
      <w:marRight w:val="0"/>
      <w:marTop w:val="0"/>
      <w:marBottom w:val="0"/>
      <w:divBdr>
        <w:top w:val="none" w:sz="0" w:space="0" w:color="auto"/>
        <w:left w:val="none" w:sz="0" w:space="0" w:color="auto"/>
        <w:bottom w:val="none" w:sz="0" w:space="0" w:color="auto"/>
        <w:right w:val="none" w:sz="0" w:space="0" w:color="auto"/>
      </w:divBdr>
      <w:divsChild>
        <w:div w:id="698312675">
          <w:marLeft w:val="0"/>
          <w:marRight w:val="0"/>
          <w:marTop w:val="0"/>
          <w:marBottom w:val="0"/>
          <w:divBdr>
            <w:top w:val="none" w:sz="0" w:space="0" w:color="auto"/>
            <w:left w:val="none" w:sz="0" w:space="0" w:color="auto"/>
            <w:bottom w:val="none" w:sz="0" w:space="0" w:color="auto"/>
            <w:right w:val="none" w:sz="0" w:space="0" w:color="auto"/>
          </w:divBdr>
          <w:divsChild>
            <w:div w:id="20094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73777">
      <w:marLeft w:val="0"/>
      <w:marRight w:val="0"/>
      <w:marTop w:val="0"/>
      <w:marBottom w:val="0"/>
      <w:divBdr>
        <w:top w:val="none" w:sz="0" w:space="0" w:color="auto"/>
        <w:left w:val="none" w:sz="0" w:space="0" w:color="auto"/>
        <w:bottom w:val="none" w:sz="0" w:space="0" w:color="auto"/>
        <w:right w:val="none" w:sz="0" w:space="0" w:color="auto"/>
      </w:divBdr>
    </w:div>
    <w:div w:id="567226918">
      <w:marLeft w:val="0"/>
      <w:marRight w:val="0"/>
      <w:marTop w:val="0"/>
      <w:marBottom w:val="0"/>
      <w:divBdr>
        <w:top w:val="none" w:sz="0" w:space="0" w:color="auto"/>
        <w:left w:val="none" w:sz="0" w:space="0" w:color="auto"/>
        <w:bottom w:val="none" w:sz="0" w:space="0" w:color="auto"/>
        <w:right w:val="none" w:sz="0" w:space="0" w:color="auto"/>
      </w:divBdr>
      <w:divsChild>
        <w:div w:id="1214852727">
          <w:marLeft w:val="0"/>
          <w:marRight w:val="0"/>
          <w:marTop w:val="0"/>
          <w:marBottom w:val="0"/>
          <w:divBdr>
            <w:top w:val="none" w:sz="0" w:space="0" w:color="auto"/>
            <w:left w:val="none" w:sz="0" w:space="0" w:color="auto"/>
            <w:bottom w:val="none" w:sz="0" w:space="0" w:color="auto"/>
            <w:right w:val="none" w:sz="0" w:space="0" w:color="auto"/>
          </w:divBdr>
          <w:divsChild>
            <w:div w:id="159043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4014">
      <w:marLeft w:val="0"/>
      <w:marRight w:val="0"/>
      <w:marTop w:val="0"/>
      <w:marBottom w:val="0"/>
      <w:divBdr>
        <w:top w:val="none" w:sz="0" w:space="0" w:color="auto"/>
        <w:left w:val="none" w:sz="0" w:space="0" w:color="auto"/>
        <w:bottom w:val="none" w:sz="0" w:space="0" w:color="auto"/>
        <w:right w:val="none" w:sz="0" w:space="0" w:color="auto"/>
      </w:divBdr>
      <w:divsChild>
        <w:div w:id="74865681">
          <w:marLeft w:val="0"/>
          <w:marRight w:val="0"/>
          <w:marTop w:val="0"/>
          <w:marBottom w:val="0"/>
          <w:divBdr>
            <w:top w:val="none" w:sz="0" w:space="0" w:color="auto"/>
            <w:left w:val="none" w:sz="0" w:space="0" w:color="auto"/>
            <w:bottom w:val="none" w:sz="0" w:space="0" w:color="auto"/>
            <w:right w:val="none" w:sz="0" w:space="0" w:color="auto"/>
          </w:divBdr>
          <w:divsChild>
            <w:div w:id="175224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2639">
      <w:marLeft w:val="0"/>
      <w:marRight w:val="0"/>
      <w:marTop w:val="0"/>
      <w:marBottom w:val="0"/>
      <w:divBdr>
        <w:top w:val="none" w:sz="0" w:space="0" w:color="auto"/>
        <w:left w:val="none" w:sz="0" w:space="0" w:color="auto"/>
        <w:bottom w:val="none" w:sz="0" w:space="0" w:color="auto"/>
        <w:right w:val="none" w:sz="0" w:space="0" w:color="auto"/>
      </w:divBdr>
      <w:divsChild>
        <w:div w:id="1667593191">
          <w:marLeft w:val="0"/>
          <w:marRight w:val="0"/>
          <w:marTop w:val="0"/>
          <w:marBottom w:val="0"/>
          <w:divBdr>
            <w:top w:val="none" w:sz="0" w:space="0" w:color="auto"/>
            <w:left w:val="none" w:sz="0" w:space="0" w:color="auto"/>
            <w:bottom w:val="none" w:sz="0" w:space="0" w:color="auto"/>
            <w:right w:val="none" w:sz="0" w:space="0" w:color="auto"/>
          </w:divBdr>
          <w:divsChild>
            <w:div w:id="18352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48217">
      <w:marLeft w:val="0"/>
      <w:marRight w:val="0"/>
      <w:marTop w:val="0"/>
      <w:marBottom w:val="0"/>
      <w:divBdr>
        <w:top w:val="none" w:sz="0" w:space="0" w:color="auto"/>
        <w:left w:val="none" w:sz="0" w:space="0" w:color="auto"/>
        <w:bottom w:val="none" w:sz="0" w:space="0" w:color="auto"/>
        <w:right w:val="none" w:sz="0" w:space="0" w:color="auto"/>
      </w:divBdr>
      <w:divsChild>
        <w:div w:id="747264991">
          <w:marLeft w:val="0"/>
          <w:marRight w:val="0"/>
          <w:marTop w:val="0"/>
          <w:marBottom w:val="0"/>
          <w:divBdr>
            <w:top w:val="none" w:sz="0" w:space="0" w:color="auto"/>
            <w:left w:val="none" w:sz="0" w:space="0" w:color="auto"/>
            <w:bottom w:val="none" w:sz="0" w:space="0" w:color="auto"/>
            <w:right w:val="none" w:sz="0" w:space="0" w:color="auto"/>
          </w:divBdr>
          <w:divsChild>
            <w:div w:id="5890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6501">
      <w:marLeft w:val="0"/>
      <w:marRight w:val="0"/>
      <w:marTop w:val="0"/>
      <w:marBottom w:val="0"/>
      <w:divBdr>
        <w:top w:val="none" w:sz="0" w:space="0" w:color="auto"/>
        <w:left w:val="none" w:sz="0" w:space="0" w:color="auto"/>
        <w:bottom w:val="none" w:sz="0" w:space="0" w:color="auto"/>
        <w:right w:val="none" w:sz="0" w:space="0" w:color="auto"/>
      </w:divBdr>
      <w:divsChild>
        <w:div w:id="21246397">
          <w:marLeft w:val="0"/>
          <w:marRight w:val="0"/>
          <w:marTop w:val="0"/>
          <w:marBottom w:val="0"/>
          <w:divBdr>
            <w:top w:val="none" w:sz="0" w:space="0" w:color="auto"/>
            <w:left w:val="none" w:sz="0" w:space="0" w:color="auto"/>
            <w:bottom w:val="none" w:sz="0" w:space="0" w:color="auto"/>
            <w:right w:val="none" w:sz="0" w:space="0" w:color="auto"/>
          </w:divBdr>
          <w:divsChild>
            <w:div w:id="10392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19581">
      <w:marLeft w:val="0"/>
      <w:marRight w:val="0"/>
      <w:marTop w:val="0"/>
      <w:marBottom w:val="0"/>
      <w:divBdr>
        <w:top w:val="none" w:sz="0" w:space="0" w:color="auto"/>
        <w:left w:val="none" w:sz="0" w:space="0" w:color="auto"/>
        <w:bottom w:val="none" w:sz="0" w:space="0" w:color="auto"/>
        <w:right w:val="none" w:sz="0" w:space="0" w:color="auto"/>
      </w:divBdr>
      <w:divsChild>
        <w:div w:id="1854342909">
          <w:marLeft w:val="0"/>
          <w:marRight w:val="0"/>
          <w:marTop w:val="0"/>
          <w:marBottom w:val="0"/>
          <w:divBdr>
            <w:top w:val="none" w:sz="0" w:space="0" w:color="auto"/>
            <w:left w:val="none" w:sz="0" w:space="0" w:color="auto"/>
            <w:bottom w:val="none" w:sz="0" w:space="0" w:color="auto"/>
            <w:right w:val="none" w:sz="0" w:space="0" w:color="auto"/>
          </w:divBdr>
          <w:divsChild>
            <w:div w:id="5027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2271">
      <w:marLeft w:val="0"/>
      <w:marRight w:val="0"/>
      <w:marTop w:val="0"/>
      <w:marBottom w:val="0"/>
      <w:divBdr>
        <w:top w:val="none" w:sz="0" w:space="0" w:color="auto"/>
        <w:left w:val="none" w:sz="0" w:space="0" w:color="auto"/>
        <w:bottom w:val="none" w:sz="0" w:space="0" w:color="auto"/>
        <w:right w:val="none" w:sz="0" w:space="0" w:color="auto"/>
      </w:divBdr>
      <w:divsChild>
        <w:div w:id="1237089823">
          <w:marLeft w:val="0"/>
          <w:marRight w:val="0"/>
          <w:marTop w:val="0"/>
          <w:marBottom w:val="0"/>
          <w:divBdr>
            <w:top w:val="none" w:sz="0" w:space="0" w:color="auto"/>
            <w:left w:val="none" w:sz="0" w:space="0" w:color="auto"/>
            <w:bottom w:val="none" w:sz="0" w:space="0" w:color="auto"/>
            <w:right w:val="none" w:sz="0" w:space="0" w:color="auto"/>
          </w:divBdr>
          <w:divsChild>
            <w:div w:id="9865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49803">
      <w:marLeft w:val="0"/>
      <w:marRight w:val="0"/>
      <w:marTop w:val="0"/>
      <w:marBottom w:val="0"/>
      <w:divBdr>
        <w:top w:val="none" w:sz="0" w:space="0" w:color="auto"/>
        <w:left w:val="none" w:sz="0" w:space="0" w:color="auto"/>
        <w:bottom w:val="none" w:sz="0" w:space="0" w:color="auto"/>
        <w:right w:val="none" w:sz="0" w:space="0" w:color="auto"/>
      </w:divBdr>
      <w:divsChild>
        <w:div w:id="1854302620">
          <w:marLeft w:val="0"/>
          <w:marRight w:val="0"/>
          <w:marTop w:val="0"/>
          <w:marBottom w:val="0"/>
          <w:divBdr>
            <w:top w:val="none" w:sz="0" w:space="0" w:color="auto"/>
            <w:left w:val="none" w:sz="0" w:space="0" w:color="auto"/>
            <w:bottom w:val="none" w:sz="0" w:space="0" w:color="auto"/>
            <w:right w:val="none" w:sz="0" w:space="0" w:color="auto"/>
          </w:divBdr>
          <w:divsChild>
            <w:div w:id="17115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6204">
      <w:marLeft w:val="0"/>
      <w:marRight w:val="0"/>
      <w:marTop w:val="0"/>
      <w:marBottom w:val="0"/>
      <w:divBdr>
        <w:top w:val="none" w:sz="0" w:space="0" w:color="auto"/>
        <w:left w:val="none" w:sz="0" w:space="0" w:color="auto"/>
        <w:bottom w:val="none" w:sz="0" w:space="0" w:color="auto"/>
        <w:right w:val="none" w:sz="0" w:space="0" w:color="auto"/>
      </w:divBdr>
      <w:divsChild>
        <w:div w:id="85545140">
          <w:marLeft w:val="0"/>
          <w:marRight w:val="0"/>
          <w:marTop w:val="0"/>
          <w:marBottom w:val="0"/>
          <w:divBdr>
            <w:top w:val="none" w:sz="0" w:space="0" w:color="auto"/>
            <w:left w:val="none" w:sz="0" w:space="0" w:color="auto"/>
            <w:bottom w:val="none" w:sz="0" w:space="0" w:color="auto"/>
            <w:right w:val="none" w:sz="0" w:space="0" w:color="auto"/>
          </w:divBdr>
          <w:divsChild>
            <w:div w:id="17534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25116">
      <w:marLeft w:val="0"/>
      <w:marRight w:val="0"/>
      <w:marTop w:val="0"/>
      <w:marBottom w:val="0"/>
      <w:divBdr>
        <w:top w:val="none" w:sz="0" w:space="0" w:color="auto"/>
        <w:left w:val="none" w:sz="0" w:space="0" w:color="auto"/>
        <w:bottom w:val="none" w:sz="0" w:space="0" w:color="auto"/>
        <w:right w:val="none" w:sz="0" w:space="0" w:color="auto"/>
      </w:divBdr>
      <w:divsChild>
        <w:div w:id="1181432413">
          <w:marLeft w:val="0"/>
          <w:marRight w:val="0"/>
          <w:marTop w:val="0"/>
          <w:marBottom w:val="0"/>
          <w:divBdr>
            <w:top w:val="none" w:sz="0" w:space="0" w:color="auto"/>
            <w:left w:val="none" w:sz="0" w:space="0" w:color="auto"/>
            <w:bottom w:val="none" w:sz="0" w:space="0" w:color="auto"/>
            <w:right w:val="none" w:sz="0" w:space="0" w:color="auto"/>
          </w:divBdr>
          <w:divsChild>
            <w:div w:id="7133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7044">
      <w:marLeft w:val="0"/>
      <w:marRight w:val="0"/>
      <w:marTop w:val="0"/>
      <w:marBottom w:val="0"/>
      <w:divBdr>
        <w:top w:val="none" w:sz="0" w:space="0" w:color="auto"/>
        <w:left w:val="none" w:sz="0" w:space="0" w:color="auto"/>
        <w:bottom w:val="none" w:sz="0" w:space="0" w:color="auto"/>
        <w:right w:val="none" w:sz="0" w:space="0" w:color="auto"/>
      </w:divBdr>
      <w:divsChild>
        <w:div w:id="191236708">
          <w:marLeft w:val="0"/>
          <w:marRight w:val="0"/>
          <w:marTop w:val="0"/>
          <w:marBottom w:val="0"/>
          <w:divBdr>
            <w:top w:val="none" w:sz="0" w:space="0" w:color="auto"/>
            <w:left w:val="none" w:sz="0" w:space="0" w:color="auto"/>
            <w:bottom w:val="none" w:sz="0" w:space="0" w:color="auto"/>
            <w:right w:val="none" w:sz="0" w:space="0" w:color="auto"/>
          </w:divBdr>
          <w:divsChild>
            <w:div w:id="1625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9659">
      <w:marLeft w:val="0"/>
      <w:marRight w:val="0"/>
      <w:marTop w:val="0"/>
      <w:marBottom w:val="0"/>
      <w:divBdr>
        <w:top w:val="none" w:sz="0" w:space="0" w:color="auto"/>
        <w:left w:val="none" w:sz="0" w:space="0" w:color="auto"/>
        <w:bottom w:val="none" w:sz="0" w:space="0" w:color="auto"/>
        <w:right w:val="none" w:sz="0" w:space="0" w:color="auto"/>
      </w:divBdr>
    </w:div>
    <w:div w:id="791561078">
      <w:marLeft w:val="0"/>
      <w:marRight w:val="0"/>
      <w:marTop w:val="0"/>
      <w:marBottom w:val="0"/>
      <w:divBdr>
        <w:top w:val="none" w:sz="0" w:space="0" w:color="auto"/>
        <w:left w:val="none" w:sz="0" w:space="0" w:color="auto"/>
        <w:bottom w:val="none" w:sz="0" w:space="0" w:color="auto"/>
        <w:right w:val="none" w:sz="0" w:space="0" w:color="auto"/>
      </w:divBdr>
      <w:divsChild>
        <w:div w:id="10571452">
          <w:marLeft w:val="0"/>
          <w:marRight w:val="0"/>
          <w:marTop w:val="0"/>
          <w:marBottom w:val="0"/>
          <w:divBdr>
            <w:top w:val="none" w:sz="0" w:space="0" w:color="auto"/>
            <w:left w:val="none" w:sz="0" w:space="0" w:color="auto"/>
            <w:bottom w:val="none" w:sz="0" w:space="0" w:color="auto"/>
            <w:right w:val="none" w:sz="0" w:space="0" w:color="auto"/>
          </w:divBdr>
          <w:divsChild>
            <w:div w:id="44597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535148">
      <w:marLeft w:val="0"/>
      <w:marRight w:val="0"/>
      <w:marTop w:val="0"/>
      <w:marBottom w:val="0"/>
      <w:divBdr>
        <w:top w:val="none" w:sz="0" w:space="0" w:color="auto"/>
        <w:left w:val="none" w:sz="0" w:space="0" w:color="auto"/>
        <w:bottom w:val="none" w:sz="0" w:space="0" w:color="auto"/>
        <w:right w:val="none" w:sz="0" w:space="0" w:color="auto"/>
      </w:divBdr>
      <w:divsChild>
        <w:div w:id="2119987853">
          <w:marLeft w:val="0"/>
          <w:marRight w:val="0"/>
          <w:marTop w:val="0"/>
          <w:marBottom w:val="0"/>
          <w:divBdr>
            <w:top w:val="none" w:sz="0" w:space="0" w:color="auto"/>
            <w:left w:val="none" w:sz="0" w:space="0" w:color="auto"/>
            <w:bottom w:val="none" w:sz="0" w:space="0" w:color="auto"/>
            <w:right w:val="none" w:sz="0" w:space="0" w:color="auto"/>
          </w:divBdr>
          <w:divsChild>
            <w:div w:id="8360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1966">
      <w:bodyDiv w:val="1"/>
      <w:marLeft w:val="0"/>
      <w:marRight w:val="0"/>
      <w:marTop w:val="0"/>
      <w:marBottom w:val="0"/>
      <w:divBdr>
        <w:top w:val="none" w:sz="0" w:space="0" w:color="auto"/>
        <w:left w:val="none" w:sz="0" w:space="0" w:color="auto"/>
        <w:bottom w:val="none" w:sz="0" w:space="0" w:color="auto"/>
        <w:right w:val="none" w:sz="0" w:space="0" w:color="auto"/>
      </w:divBdr>
      <w:divsChild>
        <w:div w:id="875433269">
          <w:marLeft w:val="0"/>
          <w:marRight w:val="0"/>
          <w:marTop w:val="0"/>
          <w:marBottom w:val="0"/>
          <w:divBdr>
            <w:top w:val="none" w:sz="0" w:space="0" w:color="auto"/>
            <w:left w:val="none" w:sz="0" w:space="0" w:color="auto"/>
            <w:bottom w:val="none" w:sz="0" w:space="0" w:color="auto"/>
            <w:right w:val="none" w:sz="0" w:space="0" w:color="auto"/>
          </w:divBdr>
          <w:divsChild>
            <w:div w:id="1841461484">
              <w:marLeft w:val="0"/>
              <w:marRight w:val="0"/>
              <w:marTop w:val="0"/>
              <w:marBottom w:val="0"/>
              <w:divBdr>
                <w:top w:val="none" w:sz="0" w:space="0" w:color="auto"/>
                <w:left w:val="none" w:sz="0" w:space="0" w:color="auto"/>
                <w:bottom w:val="none" w:sz="0" w:space="0" w:color="auto"/>
                <w:right w:val="none" w:sz="0" w:space="0" w:color="auto"/>
              </w:divBdr>
              <w:divsChild>
                <w:div w:id="1564950972">
                  <w:marLeft w:val="0"/>
                  <w:marRight w:val="0"/>
                  <w:marTop w:val="0"/>
                  <w:marBottom w:val="0"/>
                  <w:divBdr>
                    <w:top w:val="none" w:sz="0" w:space="0" w:color="auto"/>
                    <w:left w:val="none" w:sz="0" w:space="0" w:color="auto"/>
                    <w:bottom w:val="none" w:sz="0" w:space="0" w:color="auto"/>
                    <w:right w:val="none" w:sz="0" w:space="0" w:color="auto"/>
                  </w:divBdr>
                  <w:divsChild>
                    <w:div w:id="10180890">
                      <w:marLeft w:val="0"/>
                      <w:marRight w:val="0"/>
                      <w:marTop w:val="45"/>
                      <w:marBottom w:val="0"/>
                      <w:divBdr>
                        <w:top w:val="none" w:sz="0" w:space="0" w:color="auto"/>
                        <w:left w:val="none" w:sz="0" w:space="0" w:color="auto"/>
                        <w:bottom w:val="none" w:sz="0" w:space="0" w:color="auto"/>
                        <w:right w:val="none" w:sz="0" w:space="0" w:color="auto"/>
                      </w:divBdr>
                      <w:divsChild>
                        <w:div w:id="112210420">
                          <w:marLeft w:val="0"/>
                          <w:marRight w:val="0"/>
                          <w:marTop w:val="0"/>
                          <w:marBottom w:val="0"/>
                          <w:divBdr>
                            <w:top w:val="none" w:sz="0" w:space="0" w:color="auto"/>
                            <w:left w:val="none" w:sz="0" w:space="0" w:color="auto"/>
                            <w:bottom w:val="none" w:sz="0" w:space="0" w:color="auto"/>
                            <w:right w:val="none" w:sz="0" w:space="0" w:color="auto"/>
                          </w:divBdr>
                          <w:divsChild>
                            <w:div w:id="2108454964">
                              <w:marLeft w:val="2070"/>
                              <w:marRight w:val="3960"/>
                              <w:marTop w:val="0"/>
                              <w:marBottom w:val="0"/>
                              <w:divBdr>
                                <w:top w:val="none" w:sz="0" w:space="0" w:color="auto"/>
                                <w:left w:val="none" w:sz="0" w:space="0" w:color="auto"/>
                                <w:bottom w:val="none" w:sz="0" w:space="0" w:color="auto"/>
                                <w:right w:val="none" w:sz="0" w:space="0" w:color="auto"/>
                              </w:divBdr>
                              <w:divsChild>
                                <w:div w:id="2072650668">
                                  <w:marLeft w:val="0"/>
                                  <w:marRight w:val="0"/>
                                  <w:marTop w:val="0"/>
                                  <w:marBottom w:val="0"/>
                                  <w:divBdr>
                                    <w:top w:val="none" w:sz="0" w:space="0" w:color="auto"/>
                                    <w:left w:val="none" w:sz="0" w:space="0" w:color="auto"/>
                                    <w:bottom w:val="none" w:sz="0" w:space="0" w:color="auto"/>
                                    <w:right w:val="none" w:sz="0" w:space="0" w:color="auto"/>
                                  </w:divBdr>
                                  <w:divsChild>
                                    <w:div w:id="472866002">
                                      <w:marLeft w:val="0"/>
                                      <w:marRight w:val="0"/>
                                      <w:marTop w:val="0"/>
                                      <w:marBottom w:val="0"/>
                                      <w:divBdr>
                                        <w:top w:val="none" w:sz="0" w:space="0" w:color="auto"/>
                                        <w:left w:val="none" w:sz="0" w:space="0" w:color="auto"/>
                                        <w:bottom w:val="none" w:sz="0" w:space="0" w:color="auto"/>
                                        <w:right w:val="none" w:sz="0" w:space="0" w:color="auto"/>
                                      </w:divBdr>
                                      <w:divsChild>
                                        <w:div w:id="379020422">
                                          <w:marLeft w:val="0"/>
                                          <w:marRight w:val="0"/>
                                          <w:marTop w:val="0"/>
                                          <w:marBottom w:val="0"/>
                                          <w:divBdr>
                                            <w:top w:val="none" w:sz="0" w:space="0" w:color="auto"/>
                                            <w:left w:val="none" w:sz="0" w:space="0" w:color="auto"/>
                                            <w:bottom w:val="none" w:sz="0" w:space="0" w:color="auto"/>
                                            <w:right w:val="none" w:sz="0" w:space="0" w:color="auto"/>
                                          </w:divBdr>
                                          <w:divsChild>
                                            <w:div w:id="1894928790">
                                              <w:marLeft w:val="0"/>
                                              <w:marRight w:val="0"/>
                                              <w:marTop w:val="90"/>
                                              <w:marBottom w:val="0"/>
                                              <w:divBdr>
                                                <w:top w:val="none" w:sz="0" w:space="0" w:color="auto"/>
                                                <w:left w:val="none" w:sz="0" w:space="0" w:color="auto"/>
                                                <w:bottom w:val="none" w:sz="0" w:space="0" w:color="auto"/>
                                                <w:right w:val="none" w:sz="0" w:space="0" w:color="auto"/>
                                              </w:divBdr>
                                              <w:divsChild>
                                                <w:div w:id="1450079303">
                                                  <w:marLeft w:val="0"/>
                                                  <w:marRight w:val="0"/>
                                                  <w:marTop w:val="0"/>
                                                  <w:marBottom w:val="0"/>
                                                  <w:divBdr>
                                                    <w:top w:val="none" w:sz="0" w:space="0" w:color="auto"/>
                                                    <w:left w:val="none" w:sz="0" w:space="0" w:color="auto"/>
                                                    <w:bottom w:val="none" w:sz="0" w:space="0" w:color="auto"/>
                                                    <w:right w:val="none" w:sz="0" w:space="0" w:color="auto"/>
                                                  </w:divBdr>
                                                  <w:divsChild>
                                                    <w:div w:id="2140804443">
                                                      <w:marLeft w:val="0"/>
                                                      <w:marRight w:val="0"/>
                                                      <w:marTop w:val="0"/>
                                                      <w:marBottom w:val="0"/>
                                                      <w:divBdr>
                                                        <w:top w:val="none" w:sz="0" w:space="0" w:color="auto"/>
                                                        <w:left w:val="none" w:sz="0" w:space="0" w:color="auto"/>
                                                        <w:bottom w:val="none" w:sz="0" w:space="0" w:color="auto"/>
                                                        <w:right w:val="none" w:sz="0" w:space="0" w:color="auto"/>
                                                      </w:divBdr>
                                                      <w:divsChild>
                                                        <w:div w:id="1240360170">
                                                          <w:marLeft w:val="0"/>
                                                          <w:marRight w:val="0"/>
                                                          <w:marTop w:val="0"/>
                                                          <w:marBottom w:val="0"/>
                                                          <w:divBdr>
                                                            <w:top w:val="none" w:sz="0" w:space="0" w:color="auto"/>
                                                            <w:left w:val="none" w:sz="0" w:space="0" w:color="auto"/>
                                                            <w:bottom w:val="none" w:sz="0" w:space="0" w:color="auto"/>
                                                            <w:right w:val="none" w:sz="0" w:space="0" w:color="auto"/>
                                                          </w:divBdr>
                                                          <w:divsChild>
                                                            <w:div w:id="876623110">
                                                              <w:marLeft w:val="0"/>
                                                              <w:marRight w:val="0"/>
                                                              <w:marTop w:val="0"/>
                                                              <w:marBottom w:val="390"/>
                                                              <w:divBdr>
                                                                <w:top w:val="none" w:sz="0" w:space="0" w:color="auto"/>
                                                                <w:left w:val="none" w:sz="0" w:space="0" w:color="auto"/>
                                                                <w:bottom w:val="none" w:sz="0" w:space="0" w:color="auto"/>
                                                                <w:right w:val="none" w:sz="0" w:space="0" w:color="auto"/>
                                                              </w:divBdr>
                                                              <w:divsChild>
                                                                <w:div w:id="423959689">
                                                                  <w:marLeft w:val="0"/>
                                                                  <w:marRight w:val="0"/>
                                                                  <w:marTop w:val="0"/>
                                                                  <w:marBottom w:val="0"/>
                                                                  <w:divBdr>
                                                                    <w:top w:val="none" w:sz="0" w:space="0" w:color="auto"/>
                                                                    <w:left w:val="none" w:sz="0" w:space="0" w:color="auto"/>
                                                                    <w:bottom w:val="none" w:sz="0" w:space="0" w:color="auto"/>
                                                                    <w:right w:val="none" w:sz="0" w:space="0" w:color="auto"/>
                                                                  </w:divBdr>
                                                                  <w:divsChild>
                                                                    <w:div w:id="1849828235">
                                                                      <w:marLeft w:val="0"/>
                                                                      <w:marRight w:val="0"/>
                                                                      <w:marTop w:val="0"/>
                                                                      <w:marBottom w:val="0"/>
                                                                      <w:divBdr>
                                                                        <w:top w:val="none" w:sz="0" w:space="0" w:color="auto"/>
                                                                        <w:left w:val="none" w:sz="0" w:space="0" w:color="auto"/>
                                                                        <w:bottom w:val="none" w:sz="0" w:space="0" w:color="auto"/>
                                                                        <w:right w:val="none" w:sz="0" w:space="0" w:color="auto"/>
                                                                      </w:divBdr>
                                                                      <w:divsChild>
                                                                        <w:div w:id="1379863749">
                                                                          <w:marLeft w:val="0"/>
                                                                          <w:marRight w:val="0"/>
                                                                          <w:marTop w:val="0"/>
                                                                          <w:marBottom w:val="0"/>
                                                                          <w:divBdr>
                                                                            <w:top w:val="none" w:sz="0" w:space="0" w:color="auto"/>
                                                                            <w:left w:val="none" w:sz="0" w:space="0" w:color="auto"/>
                                                                            <w:bottom w:val="none" w:sz="0" w:space="0" w:color="auto"/>
                                                                            <w:right w:val="none" w:sz="0" w:space="0" w:color="auto"/>
                                                                          </w:divBdr>
                                                                          <w:divsChild>
                                                                            <w:div w:id="978605574">
                                                                              <w:marLeft w:val="0"/>
                                                                              <w:marRight w:val="0"/>
                                                                              <w:marTop w:val="0"/>
                                                                              <w:marBottom w:val="0"/>
                                                                              <w:divBdr>
                                                                                <w:top w:val="none" w:sz="0" w:space="0" w:color="auto"/>
                                                                                <w:left w:val="none" w:sz="0" w:space="0" w:color="auto"/>
                                                                                <w:bottom w:val="none" w:sz="0" w:space="0" w:color="auto"/>
                                                                                <w:right w:val="none" w:sz="0" w:space="0" w:color="auto"/>
                                                                              </w:divBdr>
                                                                              <w:divsChild>
                                                                                <w:div w:id="2043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314883">
      <w:marLeft w:val="0"/>
      <w:marRight w:val="0"/>
      <w:marTop w:val="0"/>
      <w:marBottom w:val="0"/>
      <w:divBdr>
        <w:top w:val="none" w:sz="0" w:space="0" w:color="auto"/>
        <w:left w:val="none" w:sz="0" w:space="0" w:color="auto"/>
        <w:bottom w:val="none" w:sz="0" w:space="0" w:color="auto"/>
        <w:right w:val="none" w:sz="0" w:space="0" w:color="auto"/>
      </w:divBdr>
      <w:divsChild>
        <w:div w:id="404258199">
          <w:marLeft w:val="0"/>
          <w:marRight w:val="0"/>
          <w:marTop w:val="0"/>
          <w:marBottom w:val="0"/>
          <w:divBdr>
            <w:top w:val="none" w:sz="0" w:space="0" w:color="auto"/>
            <w:left w:val="none" w:sz="0" w:space="0" w:color="auto"/>
            <w:bottom w:val="none" w:sz="0" w:space="0" w:color="auto"/>
            <w:right w:val="none" w:sz="0" w:space="0" w:color="auto"/>
          </w:divBdr>
          <w:divsChild>
            <w:div w:id="13926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5024">
      <w:marLeft w:val="0"/>
      <w:marRight w:val="0"/>
      <w:marTop w:val="0"/>
      <w:marBottom w:val="0"/>
      <w:divBdr>
        <w:top w:val="none" w:sz="0" w:space="0" w:color="auto"/>
        <w:left w:val="none" w:sz="0" w:space="0" w:color="auto"/>
        <w:bottom w:val="none" w:sz="0" w:space="0" w:color="auto"/>
        <w:right w:val="none" w:sz="0" w:space="0" w:color="auto"/>
      </w:divBdr>
      <w:divsChild>
        <w:div w:id="1110858960">
          <w:marLeft w:val="0"/>
          <w:marRight w:val="0"/>
          <w:marTop w:val="0"/>
          <w:marBottom w:val="0"/>
          <w:divBdr>
            <w:top w:val="none" w:sz="0" w:space="0" w:color="auto"/>
            <w:left w:val="none" w:sz="0" w:space="0" w:color="auto"/>
            <w:bottom w:val="none" w:sz="0" w:space="0" w:color="auto"/>
            <w:right w:val="none" w:sz="0" w:space="0" w:color="auto"/>
          </w:divBdr>
          <w:divsChild>
            <w:div w:id="7620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853249">
      <w:bodyDiv w:val="1"/>
      <w:marLeft w:val="0"/>
      <w:marRight w:val="0"/>
      <w:marTop w:val="0"/>
      <w:marBottom w:val="0"/>
      <w:divBdr>
        <w:top w:val="none" w:sz="0" w:space="0" w:color="auto"/>
        <w:left w:val="none" w:sz="0" w:space="0" w:color="auto"/>
        <w:bottom w:val="none" w:sz="0" w:space="0" w:color="auto"/>
        <w:right w:val="none" w:sz="0" w:space="0" w:color="auto"/>
      </w:divBdr>
    </w:div>
    <w:div w:id="861744044">
      <w:marLeft w:val="0"/>
      <w:marRight w:val="0"/>
      <w:marTop w:val="0"/>
      <w:marBottom w:val="0"/>
      <w:divBdr>
        <w:top w:val="none" w:sz="0" w:space="0" w:color="auto"/>
        <w:left w:val="none" w:sz="0" w:space="0" w:color="auto"/>
        <w:bottom w:val="none" w:sz="0" w:space="0" w:color="auto"/>
        <w:right w:val="none" w:sz="0" w:space="0" w:color="auto"/>
      </w:divBdr>
      <w:divsChild>
        <w:div w:id="1905526986">
          <w:marLeft w:val="0"/>
          <w:marRight w:val="0"/>
          <w:marTop w:val="0"/>
          <w:marBottom w:val="0"/>
          <w:divBdr>
            <w:top w:val="none" w:sz="0" w:space="0" w:color="auto"/>
            <w:left w:val="none" w:sz="0" w:space="0" w:color="auto"/>
            <w:bottom w:val="none" w:sz="0" w:space="0" w:color="auto"/>
            <w:right w:val="none" w:sz="0" w:space="0" w:color="auto"/>
          </w:divBdr>
          <w:divsChild>
            <w:div w:id="20674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40075">
      <w:marLeft w:val="0"/>
      <w:marRight w:val="0"/>
      <w:marTop w:val="0"/>
      <w:marBottom w:val="0"/>
      <w:divBdr>
        <w:top w:val="none" w:sz="0" w:space="0" w:color="auto"/>
        <w:left w:val="none" w:sz="0" w:space="0" w:color="auto"/>
        <w:bottom w:val="none" w:sz="0" w:space="0" w:color="auto"/>
        <w:right w:val="none" w:sz="0" w:space="0" w:color="auto"/>
      </w:divBdr>
      <w:divsChild>
        <w:div w:id="954096127">
          <w:marLeft w:val="0"/>
          <w:marRight w:val="0"/>
          <w:marTop w:val="0"/>
          <w:marBottom w:val="0"/>
          <w:divBdr>
            <w:top w:val="none" w:sz="0" w:space="0" w:color="auto"/>
            <w:left w:val="none" w:sz="0" w:space="0" w:color="auto"/>
            <w:bottom w:val="none" w:sz="0" w:space="0" w:color="auto"/>
            <w:right w:val="none" w:sz="0" w:space="0" w:color="auto"/>
          </w:divBdr>
          <w:divsChild>
            <w:div w:id="5863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09893">
      <w:marLeft w:val="0"/>
      <w:marRight w:val="0"/>
      <w:marTop w:val="0"/>
      <w:marBottom w:val="0"/>
      <w:divBdr>
        <w:top w:val="none" w:sz="0" w:space="0" w:color="auto"/>
        <w:left w:val="none" w:sz="0" w:space="0" w:color="auto"/>
        <w:bottom w:val="none" w:sz="0" w:space="0" w:color="auto"/>
        <w:right w:val="none" w:sz="0" w:space="0" w:color="auto"/>
      </w:divBdr>
      <w:divsChild>
        <w:div w:id="239826513">
          <w:marLeft w:val="0"/>
          <w:marRight w:val="0"/>
          <w:marTop w:val="0"/>
          <w:marBottom w:val="0"/>
          <w:divBdr>
            <w:top w:val="none" w:sz="0" w:space="0" w:color="auto"/>
            <w:left w:val="none" w:sz="0" w:space="0" w:color="auto"/>
            <w:bottom w:val="none" w:sz="0" w:space="0" w:color="auto"/>
            <w:right w:val="none" w:sz="0" w:space="0" w:color="auto"/>
          </w:divBdr>
          <w:divsChild>
            <w:div w:id="16824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306">
      <w:marLeft w:val="0"/>
      <w:marRight w:val="0"/>
      <w:marTop w:val="0"/>
      <w:marBottom w:val="0"/>
      <w:divBdr>
        <w:top w:val="none" w:sz="0" w:space="0" w:color="auto"/>
        <w:left w:val="none" w:sz="0" w:space="0" w:color="auto"/>
        <w:bottom w:val="none" w:sz="0" w:space="0" w:color="auto"/>
        <w:right w:val="none" w:sz="0" w:space="0" w:color="auto"/>
      </w:divBdr>
      <w:divsChild>
        <w:div w:id="1597596260">
          <w:marLeft w:val="0"/>
          <w:marRight w:val="0"/>
          <w:marTop w:val="0"/>
          <w:marBottom w:val="0"/>
          <w:divBdr>
            <w:top w:val="none" w:sz="0" w:space="0" w:color="auto"/>
            <w:left w:val="none" w:sz="0" w:space="0" w:color="auto"/>
            <w:bottom w:val="none" w:sz="0" w:space="0" w:color="auto"/>
            <w:right w:val="none" w:sz="0" w:space="0" w:color="auto"/>
          </w:divBdr>
          <w:divsChild>
            <w:div w:id="22079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59677">
      <w:marLeft w:val="0"/>
      <w:marRight w:val="0"/>
      <w:marTop w:val="0"/>
      <w:marBottom w:val="0"/>
      <w:divBdr>
        <w:top w:val="none" w:sz="0" w:space="0" w:color="auto"/>
        <w:left w:val="none" w:sz="0" w:space="0" w:color="auto"/>
        <w:bottom w:val="none" w:sz="0" w:space="0" w:color="auto"/>
        <w:right w:val="none" w:sz="0" w:space="0" w:color="auto"/>
      </w:divBdr>
      <w:divsChild>
        <w:div w:id="1617446988">
          <w:marLeft w:val="0"/>
          <w:marRight w:val="0"/>
          <w:marTop w:val="0"/>
          <w:marBottom w:val="0"/>
          <w:divBdr>
            <w:top w:val="none" w:sz="0" w:space="0" w:color="auto"/>
            <w:left w:val="none" w:sz="0" w:space="0" w:color="auto"/>
            <w:bottom w:val="none" w:sz="0" w:space="0" w:color="auto"/>
            <w:right w:val="none" w:sz="0" w:space="0" w:color="auto"/>
          </w:divBdr>
          <w:divsChild>
            <w:div w:id="33426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5260">
      <w:bodyDiv w:val="1"/>
      <w:marLeft w:val="0"/>
      <w:marRight w:val="0"/>
      <w:marTop w:val="0"/>
      <w:marBottom w:val="0"/>
      <w:divBdr>
        <w:top w:val="none" w:sz="0" w:space="0" w:color="auto"/>
        <w:left w:val="none" w:sz="0" w:space="0" w:color="auto"/>
        <w:bottom w:val="none" w:sz="0" w:space="0" w:color="auto"/>
        <w:right w:val="none" w:sz="0" w:space="0" w:color="auto"/>
      </w:divBdr>
      <w:divsChild>
        <w:div w:id="319162341">
          <w:marLeft w:val="0"/>
          <w:marRight w:val="0"/>
          <w:marTop w:val="0"/>
          <w:marBottom w:val="0"/>
          <w:divBdr>
            <w:top w:val="none" w:sz="0" w:space="0" w:color="auto"/>
            <w:left w:val="none" w:sz="0" w:space="0" w:color="auto"/>
            <w:bottom w:val="none" w:sz="0" w:space="0" w:color="auto"/>
            <w:right w:val="none" w:sz="0" w:space="0" w:color="auto"/>
          </w:divBdr>
        </w:div>
        <w:div w:id="1400713077">
          <w:marLeft w:val="0"/>
          <w:marRight w:val="0"/>
          <w:marTop w:val="0"/>
          <w:marBottom w:val="0"/>
          <w:divBdr>
            <w:top w:val="none" w:sz="0" w:space="0" w:color="auto"/>
            <w:left w:val="none" w:sz="0" w:space="0" w:color="auto"/>
            <w:bottom w:val="none" w:sz="0" w:space="0" w:color="auto"/>
            <w:right w:val="none" w:sz="0" w:space="0" w:color="auto"/>
          </w:divBdr>
        </w:div>
      </w:divsChild>
    </w:div>
    <w:div w:id="946162200">
      <w:marLeft w:val="0"/>
      <w:marRight w:val="0"/>
      <w:marTop w:val="0"/>
      <w:marBottom w:val="0"/>
      <w:divBdr>
        <w:top w:val="none" w:sz="0" w:space="0" w:color="auto"/>
        <w:left w:val="none" w:sz="0" w:space="0" w:color="auto"/>
        <w:bottom w:val="none" w:sz="0" w:space="0" w:color="auto"/>
        <w:right w:val="none" w:sz="0" w:space="0" w:color="auto"/>
      </w:divBdr>
      <w:divsChild>
        <w:div w:id="35353002">
          <w:marLeft w:val="0"/>
          <w:marRight w:val="0"/>
          <w:marTop w:val="0"/>
          <w:marBottom w:val="0"/>
          <w:divBdr>
            <w:top w:val="none" w:sz="0" w:space="0" w:color="auto"/>
            <w:left w:val="none" w:sz="0" w:space="0" w:color="auto"/>
            <w:bottom w:val="none" w:sz="0" w:space="0" w:color="auto"/>
            <w:right w:val="none" w:sz="0" w:space="0" w:color="auto"/>
          </w:divBdr>
          <w:divsChild>
            <w:div w:id="16656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8282">
      <w:marLeft w:val="0"/>
      <w:marRight w:val="0"/>
      <w:marTop w:val="0"/>
      <w:marBottom w:val="0"/>
      <w:divBdr>
        <w:top w:val="none" w:sz="0" w:space="0" w:color="auto"/>
        <w:left w:val="none" w:sz="0" w:space="0" w:color="auto"/>
        <w:bottom w:val="none" w:sz="0" w:space="0" w:color="auto"/>
        <w:right w:val="none" w:sz="0" w:space="0" w:color="auto"/>
      </w:divBdr>
    </w:div>
    <w:div w:id="976496069">
      <w:marLeft w:val="0"/>
      <w:marRight w:val="0"/>
      <w:marTop w:val="0"/>
      <w:marBottom w:val="0"/>
      <w:divBdr>
        <w:top w:val="none" w:sz="0" w:space="0" w:color="auto"/>
        <w:left w:val="none" w:sz="0" w:space="0" w:color="auto"/>
        <w:bottom w:val="none" w:sz="0" w:space="0" w:color="auto"/>
        <w:right w:val="none" w:sz="0" w:space="0" w:color="auto"/>
      </w:divBdr>
      <w:divsChild>
        <w:div w:id="1560240813">
          <w:marLeft w:val="0"/>
          <w:marRight w:val="0"/>
          <w:marTop w:val="0"/>
          <w:marBottom w:val="0"/>
          <w:divBdr>
            <w:top w:val="none" w:sz="0" w:space="0" w:color="auto"/>
            <w:left w:val="none" w:sz="0" w:space="0" w:color="auto"/>
            <w:bottom w:val="none" w:sz="0" w:space="0" w:color="auto"/>
            <w:right w:val="none" w:sz="0" w:space="0" w:color="auto"/>
          </w:divBdr>
          <w:divsChild>
            <w:div w:id="158545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022990">
      <w:marLeft w:val="0"/>
      <w:marRight w:val="0"/>
      <w:marTop w:val="0"/>
      <w:marBottom w:val="0"/>
      <w:divBdr>
        <w:top w:val="none" w:sz="0" w:space="0" w:color="auto"/>
        <w:left w:val="none" w:sz="0" w:space="0" w:color="auto"/>
        <w:bottom w:val="none" w:sz="0" w:space="0" w:color="auto"/>
        <w:right w:val="none" w:sz="0" w:space="0" w:color="auto"/>
      </w:divBdr>
      <w:divsChild>
        <w:div w:id="510535401">
          <w:marLeft w:val="0"/>
          <w:marRight w:val="0"/>
          <w:marTop w:val="0"/>
          <w:marBottom w:val="0"/>
          <w:divBdr>
            <w:top w:val="none" w:sz="0" w:space="0" w:color="auto"/>
            <w:left w:val="none" w:sz="0" w:space="0" w:color="auto"/>
            <w:bottom w:val="none" w:sz="0" w:space="0" w:color="auto"/>
            <w:right w:val="none" w:sz="0" w:space="0" w:color="auto"/>
          </w:divBdr>
          <w:divsChild>
            <w:div w:id="116825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9569">
      <w:marLeft w:val="0"/>
      <w:marRight w:val="0"/>
      <w:marTop w:val="0"/>
      <w:marBottom w:val="0"/>
      <w:divBdr>
        <w:top w:val="none" w:sz="0" w:space="0" w:color="auto"/>
        <w:left w:val="none" w:sz="0" w:space="0" w:color="auto"/>
        <w:bottom w:val="none" w:sz="0" w:space="0" w:color="auto"/>
        <w:right w:val="none" w:sz="0" w:space="0" w:color="auto"/>
      </w:divBdr>
    </w:div>
    <w:div w:id="1020084330">
      <w:bodyDiv w:val="1"/>
      <w:marLeft w:val="0"/>
      <w:marRight w:val="0"/>
      <w:marTop w:val="0"/>
      <w:marBottom w:val="0"/>
      <w:divBdr>
        <w:top w:val="none" w:sz="0" w:space="0" w:color="auto"/>
        <w:left w:val="none" w:sz="0" w:space="0" w:color="auto"/>
        <w:bottom w:val="none" w:sz="0" w:space="0" w:color="auto"/>
        <w:right w:val="none" w:sz="0" w:space="0" w:color="auto"/>
      </w:divBdr>
      <w:divsChild>
        <w:div w:id="286856709">
          <w:marLeft w:val="0"/>
          <w:marRight w:val="0"/>
          <w:marTop w:val="0"/>
          <w:marBottom w:val="0"/>
          <w:divBdr>
            <w:top w:val="none" w:sz="0" w:space="0" w:color="auto"/>
            <w:left w:val="none" w:sz="0" w:space="0" w:color="auto"/>
            <w:bottom w:val="none" w:sz="0" w:space="0" w:color="auto"/>
            <w:right w:val="none" w:sz="0" w:space="0" w:color="auto"/>
          </w:divBdr>
          <w:divsChild>
            <w:div w:id="765537720">
              <w:marLeft w:val="0"/>
              <w:marRight w:val="0"/>
              <w:marTop w:val="0"/>
              <w:marBottom w:val="0"/>
              <w:divBdr>
                <w:top w:val="none" w:sz="0" w:space="0" w:color="auto"/>
                <w:left w:val="none" w:sz="0" w:space="0" w:color="auto"/>
                <w:bottom w:val="none" w:sz="0" w:space="0" w:color="auto"/>
                <w:right w:val="none" w:sz="0" w:space="0" w:color="auto"/>
              </w:divBdr>
              <w:divsChild>
                <w:div w:id="1353875383">
                  <w:marLeft w:val="0"/>
                  <w:marRight w:val="0"/>
                  <w:marTop w:val="0"/>
                  <w:marBottom w:val="0"/>
                  <w:divBdr>
                    <w:top w:val="none" w:sz="0" w:space="0" w:color="auto"/>
                    <w:left w:val="none" w:sz="0" w:space="0" w:color="auto"/>
                    <w:bottom w:val="none" w:sz="0" w:space="0" w:color="auto"/>
                    <w:right w:val="none" w:sz="0" w:space="0" w:color="auto"/>
                  </w:divBdr>
                  <w:divsChild>
                    <w:div w:id="1967660033">
                      <w:marLeft w:val="0"/>
                      <w:marRight w:val="0"/>
                      <w:marTop w:val="45"/>
                      <w:marBottom w:val="0"/>
                      <w:divBdr>
                        <w:top w:val="none" w:sz="0" w:space="0" w:color="auto"/>
                        <w:left w:val="none" w:sz="0" w:space="0" w:color="auto"/>
                        <w:bottom w:val="none" w:sz="0" w:space="0" w:color="auto"/>
                        <w:right w:val="none" w:sz="0" w:space="0" w:color="auto"/>
                      </w:divBdr>
                      <w:divsChild>
                        <w:div w:id="991559993">
                          <w:marLeft w:val="0"/>
                          <w:marRight w:val="0"/>
                          <w:marTop w:val="0"/>
                          <w:marBottom w:val="0"/>
                          <w:divBdr>
                            <w:top w:val="none" w:sz="0" w:space="0" w:color="auto"/>
                            <w:left w:val="none" w:sz="0" w:space="0" w:color="auto"/>
                            <w:bottom w:val="none" w:sz="0" w:space="0" w:color="auto"/>
                            <w:right w:val="none" w:sz="0" w:space="0" w:color="auto"/>
                          </w:divBdr>
                          <w:divsChild>
                            <w:div w:id="226377017">
                              <w:marLeft w:val="2070"/>
                              <w:marRight w:val="3960"/>
                              <w:marTop w:val="0"/>
                              <w:marBottom w:val="0"/>
                              <w:divBdr>
                                <w:top w:val="none" w:sz="0" w:space="0" w:color="auto"/>
                                <w:left w:val="none" w:sz="0" w:space="0" w:color="auto"/>
                                <w:bottom w:val="none" w:sz="0" w:space="0" w:color="auto"/>
                                <w:right w:val="none" w:sz="0" w:space="0" w:color="auto"/>
                              </w:divBdr>
                              <w:divsChild>
                                <w:div w:id="285505101">
                                  <w:marLeft w:val="0"/>
                                  <w:marRight w:val="0"/>
                                  <w:marTop w:val="0"/>
                                  <w:marBottom w:val="0"/>
                                  <w:divBdr>
                                    <w:top w:val="none" w:sz="0" w:space="0" w:color="auto"/>
                                    <w:left w:val="none" w:sz="0" w:space="0" w:color="auto"/>
                                    <w:bottom w:val="none" w:sz="0" w:space="0" w:color="auto"/>
                                    <w:right w:val="none" w:sz="0" w:space="0" w:color="auto"/>
                                  </w:divBdr>
                                  <w:divsChild>
                                    <w:div w:id="334038374">
                                      <w:marLeft w:val="0"/>
                                      <w:marRight w:val="0"/>
                                      <w:marTop w:val="0"/>
                                      <w:marBottom w:val="0"/>
                                      <w:divBdr>
                                        <w:top w:val="none" w:sz="0" w:space="0" w:color="auto"/>
                                        <w:left w:val="none" w:sz="0" w:space="0" w:color="auto"/>
                                        <w:bottom w:val="none" w:sz="0" w:space="0" w:color="auto"/>
                                        <w:right w:val="none" w:sz="0" w:space="0" w:color="auto"/>
                                      </w:divBdr>
                                      <w:divsChild>
                                        <w:div w:id="1342196935">
                                          <w:marLeft w:val="0"/>
                                          <w:marRight w:val="0"/>
                                          <w:marTop w:val="0"/>
                                          <w:marBottom w:val="0"/>
                                          <w:divBdr>
                                            <w:top w:val="none" w:sz="0" w:space="0" w:color="auto"/>
                                            <w:left w:val="none" w:sz="0" w:space="0" w:color="auto"/>
                                            <w:bottom w:val="none" w:sz="0" w:space="0" w:color="auto"/>
                                            <w:right w:val="none" w:sz="0" w:space="0" w:color="auto"/>
                                          </w:divBdr>
                                          <w:divsChild>
                                            <w:div w:id="757404742">
                                              <w:marLeft w:val="0"/>
                                              <w:marRight w:val="0"/>
                                              <w:marTop w:val="90"/>
                                              <w:marBottom w:val="0"/>
                                              <w:divBdr>
                                                <w:top w:val="none" w:sz="0" w:space="0" w:color="auto"/>
                                                <w:left w:val="none" w:sz="0" w:space="0" w:color="auto"/>
                                                <w:bottom w:val="none" w:sz="0" w:space="0" w:color="auto"/>
                                                <w:right w:val="none" w:sz="0" w:space="0" w:color="auto"/>
                                              </w:divBdr>
                                              <w:divsChild>
                                                <w:div w:id="507446827">
                                                  <w:marLeft w:val="0"/>
                                                  <w:marRight w:val="0"/>
                                                  <w:marTop w:val="0"/>
                                                  <w:marBottom w:val="0"/>
                                                  <w:divBdr>
                                                    <w:top w:val="none" w:sz="0" w:space="0" w:color="auto"/>
                                                    <w:left w:val="none" w:sz="0" w:space="0" w:color="auto"/>
                                                    <w:bottom w:val="none" w:sz="0" w:space="0" w:color="auto"/>
                                                    <w:right w:val="none" w:sz="0" w:space="0" w:color="auto"/>
                                                  </w:divBdr>
                                                  <w:divsChild>
                                                    <w:div w:id="1907259588">
                                                      <w:marLeft w:val="0"/>
                                                      <w:marRight w:val="0"/>
                                                      <w:marTop w:val="0"/>
                                                      <w:marBottom w:val="0"/>
                                                      <w:divBdr>
                                                        <w:top w:val="none" w:sz="0" w:space="0" w:color="auto"/>
                                                        <w:left w:val="none" w:sz="0" w:space="0" w:color="auto"/>
                                                        <w:bottom w:val="none" w:sz="0" w:space="0" w:color="auto"/>
                                                        <w:right w:val="none" w:sz="0" w:space="0" w:color="auto"/>
                                                      </w:divBdr>
                                                      <w:divsChild>
                                                        <w:div w:id="478230685">
                                                          <w:marLeft w:val="0"/>
                                                          <w:marRight w:val="0"/>
                                                          <w:marTop w:val="0"/>
                                                          <w:marBottom w:val="0"/>
                                                          <w:divBdr>
                                                            <w:top w:val="none" w:sz="0" w:space="0" w:color="auto"/>
                                                            <w:left w:val="none" w:sz="0" w:space="0" w:color="auto"/>
                                                            <w:bottom w:val="none" w:sz="0" w:space="0" w:color="auto"/>
                                                            <w:right w:val="none" w:sz="0" w:space="0" w:color="auto"/>
                                                          </w:divBdr>
                                                          <w:divsChild>
                                                            <w:div w:id="464859911">
                                                              <w:marLeft w:val="0"/>
                                                              <w:marRight w:val="0"/>
                                                              <w:marTop w:val="0"/>
                                                              <w:marBottom w:val="390"/>
                                                              <w:divBdr>
                                                                <w:top w:val="none" w:sz="0" w:space="0" w:color="auto"/>
                                                                <w:left w:val="none" w:sz="0" w:space="0" w:color="auto"/>
                                                                <w:bottom w:val="none" w:sz="0" w:space="0" w:color="auto"/>
                                                                <w:right w:val="none" w:sz="0" w:space="0" w:color="auto"/>
                                                              </w:divBdr>
                                                              <w:divsChild>
                                                                <w:div w:id="169486503">
                                                                  <w:marLeft w:val="0"/>
                                                                  <w:marRight w:val="0"/>
                                                                  <w:marTop w:val="0"/>
                                                                  <w:marBottom w:val="0"/>
                                                                  <w:divBdr>
                                                                    <w:top w:val="none" w:sz="0" w:space="0" w:color="auto"/>
                                                                    <w:left w:val="none" w:sz="0" w:space="0" w:color="auto"/>
                                                                    <w:bottom w:val="none" w:sz="0" w:space="0" w:color="auto"/>
                                                                    <w:right w:val="none" w:sz="0" w:space="0" w:color="auto"/>
                                                                  </w:divBdr>
                                                                  <w:divsChild>
                                                                    <w:div w:id="1122269736">
                                                                      <w:marLeft w:val="0"/>
                                                                      <w:marRight w:val="0"/>
                                                                      <w:marTop w:val="0"/>
                                                                      <w:marBottom w:val="0"/>
                                                                      <w:divBdr>
                                                                        <w:top w:val="none" w:sz="0" w:space="0" w:color="auto"/>
                                                                        <w:left w:val="none" w:sz="0" w:space="0" w:color="auto"/>
                                                                        <w:bottom w:val="none" w:sz="0" w:space="0" w:color="auto"/>
                                                                        <w:right w:val="none" w:sz="0" w:space="0" w:color="auto"/>
                                                                      </w:divBdr>
                                                                      <w:divsChild>
                                                                        <w:div w:id="158007721">
                                                                          <w:marLeft w:val="0"/>
                                                                          <w:marRight w:val="0"/>
                                                                          <w:marTop w:val="0"/>
                                                                          <w:marBottom w:val="0"/>
                                                                          <w:divBdr>
                                                                            <w:top w:val="none" w:sz="0" w:space="0" w:color="auto"/>
                                                                            <w:left w:val="none" w:sz="0" w:space="0" w:color="auto"/>
                                                                            <w:bottom w:val="none" w:sz="0" w:space="0" w:color="auto"/>
                                                                            <w:right w:val="none" w:sz="0" w:space="0" w:color="auto"/>
                                                                          </w:divBdr>
                                                                          <w:divsChild>
                                                                            <w:div w:id="965701273">
                                                                              <w:marLeft w:val="0"/>
                                                                              <w:marRight w:val="0"/>
                                                                              <w:marTop w:val="0"/>
                                                                              <w:marBottom w:val="0"/>
                                                                              <w:divBdr>
                                                                                <w:top w:val="none" w:sz="0" w:space="0" w:color="auto"/>
                                                                                <w:left w:val="none" w:sz="0" w:space="0" w:color="auto"/>
                                                                                <w:bottom w:val="none" w:sz="0" w:space="0" w:color="auto"/>
                                                                                <w:right w:val="none" w:sz="0" w:space="0" w:color="auto"/>
                                                                              </w:divBdr>
                                                                              <w:divsChild>
                                                                                <w:div w:id="18798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392662">
      <w:bodyDiv w:val="1"/>
      <w:marLeft w:val="0"/>
      <w:marRight w:val="0"/>
      <w:marTop w:val="0"/>
      <w:marBottom w:val="0"/>
      <w:divBdr>
        <w:top w:val="none" w:sz="0" w:space="0" w:color="auto"/>
        <w:left w:val="none" w:sz="0" w:space="0" w:color="auto"/>
        <w:bottom w:val="none" w:sz="0" w:space="0" w:color="auto"/>
        <w:right w:val="none" w:sz="0" w:space="0" w:color="auto"/>
      </w:divBdr>
    </w:div>
    <w:div w:id="1051464440">
      <w:marLeft w:val="0"/>
      <w:marRight w:val="0"/>
      <w:marTop w:val="0"/>
      <w:marBottom w:val="0"/>
      <w:divBdr>
        <w:top w:val="none" w:sz="0" w:space="0" w:color="auto"/>
        <w:left w:val="none" w:sz="0" w:space="0" w:color="auto"/>
        <w:bottom w:val="none" w:sz="0" w:space="0" w:color="auto"/>
        <w:right w:val="none" w:sz="0" w:space="0" w:color="auto"/>
      </w:divBdr>
      <w:divsChild>
        <w:div w:id="978725639">
          <w:marLeft w:val="0"/>
          <w:marRight w:val="0"/>
          <w:marTop w:val="0"/>
          <w:marBottom w:val="0"/>
          <w:divBdr>
            <w:top w:val="none" w:sz="0" w:space="0" w:color="auto"/>
            <w:left w:val="none" w:sz="0" w:space="0" w:color="auto"/>
            <w:bottom w:val="none" w:sz="0" w:space="0" w:color="auto"/>
            <w:right w:val="none" w:sz="0" w:space="0" w:color="auto"/>
          </w:divBdr>
          <w:divsChild>
            <w:div w:id="15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7732">
      <w:marLeft w:val="0"/>
      <w:marRight w:val="0"/>
      <w:marTop w:val="0"/>
      <w:marBottom w:val="0"/>
      <w:divBdr>
        <w:top w:val="none" w:sz="0" w:space="0" w:color="auto"/>
        <w:left w:val="none" w:sz="0" w:space="0" w:color="auto"/>
        <w:bottom w:val="none" w:sz="0" w:space="0" w:color="auto"/>
        <w:right w:val="none" w:sz="0" w:space="0" w:color="auto"/>
      </w:divBdr>
      <w:divsChild>
        <w:div w:id="534081048">
          <w:marLeft w:val="0"/>
          <w:marRight w:val="0"/>
          <w:marTop w:val="0"/>
          <w:marBottom w:val="0"/>
          <w:divBdr>
            <w:top w:val="none" w:sz="0" w:space="0" w:color="auto"/>
            <w:left w:val="none" w:sz="0" w:space="0" w:color="auto"/>
            <w:bottom w:val="none" w:sz="0" w:space="0" w:color="auto"/>
            <w:right w:val="none" w:sz="0" w:space="0" w:color="auto"/>
          </w:divBdr>
          <w:divsChild>
            <w:div w:id="9236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8402">
      <w:marLeft w:val="0"/>
      <w:marRight w:val="0"/>
      <w:marTop w:val="0"/>
      <w:marBottom w:val="0"/>
      <w:divBdr>
        <w:top w:val="none" w:sz="0" w:space="0" w:color="auto"/>
        <w:left w:val="none" w:sz="0" w:space="0" w:color="auto"/>
        <w:bottom w:val="none" w:sz="0" w:space="0" w:color="auto"/>
        <w:right w:val="none" w:sz="0" w:space="0" w:color="auto"/>
      </w:divBdr>
    </w:div>
    <w:div w:id="1080951531">
      <w:marLeft w:val="0"/>
      <w:marRight w:val="0"/>
      <w:marTop w:val="0"/>
      <w:marBottom w:val="0"/>
      <w:divBdr>
        <w:top w:val="none" w:sz="0" w:space="0" w:color="auto"/>
        <w:left w:val="none" w:sz="0" w:space="0" w:color="auto"/>
        <w:bottom w:val="none" w:sz="0" w:space="0" w:color="auto"/>
        <w:right w:val="none" w:sz="0" w:space="0" w:color="auto"/>
      </w:divBdr>
      <w:divsChild>
        <w:div w:id="782529295">
          <w:marLeft w:val="0"/>
          <w:marRight w:val="0"/>
          <w:marTop w:val="0"/>
          <w:marBottom w:val="0"/>
          <w:divBdr>
            <w:top w:val="none" w:sz="0" w:space="0" w:color="auto"/>
            <w:left w:val="none" w:sz="0" w:space="0" w:color="auto"/>
            <w:bottom w:val="none" w:sz="0" w:space="0" w:color="auto"/>
            <w:right w:val="none" w:sz="0" w:space="0" w:color="auto"/>
          </w:divBdr>
          <w:divsChild>
            <w:div w:id="12231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74580">
      <w:marLeft w:val="0"/>
      <w:marRight w:val="0"/>
      <w:marTop w:val="0"/>
      <w:marBottom w:val="0"/>
      <w:divBdr>
        <w:top w:val="none" w:sz="0" w:space="0" w:color="auto"/>
        <w:left w:val="none" w:sz="0" w:space="0" w:color="auto"/>
        <w:bottom w:val="none" w:sz="0" w:space="0" w:color="auto"/>
        <w:right w:val="none" w:sz="0" w:space="0" w:color="auto"/>
      </w:divBdr>
      <w:divsChild>
        <w:div w:id="440951002">
          <w:marLeft w:val="0"/>
          <w:marRight w:val="0"/>
          <w:marTop w:val="0"/>
          <w:marBottom w:val="0"/>
          <w:divBdr>
            <w:top w:val="none" w:sz="0" w:space="0" w:color="auto"/>
            <w:left w:val="none" w:sz="0" w:space="0" w:color="auto"/>
            <w:bottom w:val="none" w:sz="0" w:space="0" w:color="auto"/>
            <w:right w:val="none" w:sz="0" w:space="0" w:color="auto"/>
          </w:divBdr>
          <w:divsChild>
            <w:div w:id="14817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1667">
      <w:bodyDiv w:val="1"/>
      <w:marLeft w:val="0"/>
      <w:marRight w:val="0"/>
      <w:marTop w:val="0"/>
      <w:marBottom w:val="0"/>
      <w:divBdr>
        <w:top w:val="none" w:sz="0" w:space="0" w:color="auto"/>
        <w:left w:val="none" w:sz="0" w:space="0" w:color="auto"/>
        <w:bottom w:val="none" w:sz="0" w:space="0" w:color="auto"/>
        <w:right w:val="none" w:sz="0" w:space="0" w:color="auto"/>
      </w:divBdr>
      <w:divsChild>
        <w:div w:id="151875450">
          <w:marLeft w:val="0"/>
          <w:marRight w:val="0"/>
          <w:marTop w:val="0"/>
          <w:marBottom w:val="0"/>
          <w:divBdr>
            <w:top w:val="none" w:sz="0" w:space="0" w:color="auto"/>
            <w:left w:val="none" w:sz="0" w:space="0" w:color="auto"/>
            <w:bottom w:val="none" w:sz="0" w:space="0" w:color="auto"/>
            <w:right w:val="none" w:sz="0" w:space="0" w:color="auto"/>
          </w:divBdr>
        </w:div>
        <w:div w:id="1241677354">
          <w:marLeft w:val="0"/>
          <w:marRight w:val="0"/>
          <w:marTop w:val="0"/>
          <w:marBottom w:val="0"/>
          <w:divBdr>
            <w:top w:val="none" w:sz="0" w:space="0" w:color="auto"/>
            <w:left w:val="none" w:sz="0" w:space="0" w:color="auto"/>
            <w:bottom w:val="none" w:sz="0" w:space="0" w:color="auto"/>
            <w:right w:val="none" w:sz="0" w:space="0" w:color="auto"/>
          </w:divBdr>
        </w:div>
      </w:divsChild>
    </w:div>
    <w:div w:id="1105271666">
      <w:marLeft w:val="0"/>
      <w:marRight w:val="0"/>
      <w:marTop w:val="0"/>
      <w:marBottom w:val="0"/>
      <w:divBdr>
        <w:top w:val="none" w:sz="0" w:space="0" w:color="auto"/>
        <w:left w:val="none" w:sz="0" w:space="0" w:color="auto"/>
        <w:bottom w:val="none" w:sz="0" w:space="0" w:color="auto"/>
        <w:right w:val="none" w:sz="0" w:space="0" w:color="auto"/>
      </w:divBdr>
      <w:divsChild>
        <w:div w:id="792944952">
          <w:marLeft w:val="0"/>
          <w:marRight w:val="0"/>
          <w:marTop w:val="0"/>
          <w:marBottom w:val="0"/>
          <w:divBdr>
            <w:top w:val="none" w:sz="0" w:space="0" w:color="auto"/>
            <w:left w:val="none" w:sz="0" w:space="0" w:color="auto"/>
            <w:bottom w:val="none" w:sz="0" w:space="0" w:color="auto"/>
            <w:right w:val="none" w:sz="0" w:space="0" w:color="auto"/>
          </w:divBdr>
          <w:divsChild>
            <w:div w:id="4068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080">
      <w:marLeft w:val="0"/>
      <w:marRight w:val="0"/>
      <w:marTop w:val="0"/>
      <w:marBottom w:val="0"/>
      <w:divBdr>
        <w:top w:val="none" w:sz="0" w:space="0" w:color="auto"/>
        <w:left w:val="none" w:sz="0" w:space="0" w:color="auto"/>
        <w:bottom w:val="none" w:sz="0" w:space="0" w:color="auto"/>
        <w:right w:val="none" w:sz="0" w:space="0" w:color="auto"/>
      </w:divBdr>
      <w:divsChild>
        <w:div w:id="2116434863">
          <w:marLeft w:val="0"/>
          <w:marRight w:val="0"/>
          <w:marTop w:val="0"/>
          <w:marBottom w:val="0"/>
          <w:divBdr>
            <w:top w:val="none" w:sz="0" w:space="0" w:color="auto"/>
            <w:left w:val="none" w:sz="0" w:space="0" w:color="auto"/>
            <w:bottom w:val="none" w:sz="0" w:space="0" w:color="auto"/>
            <w:right w:val="none" w:sz="0" w:space="0" w:color="auto"/>
          </w:divBdr>
          <w:divsChild>
            <w:div w:id="14828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541">
      <w:bodyDiv w:val="1"/>
      <w:marLeft w:val="0"/>
      <w:marRight w:val="0"/>
      <w:marTop w:val="0"/>
      <w:marBottom w:val="0"/>
      <w:divBdr>
        <w:top w:val="none" w:sz="0" w:space="0" w:color="auto"/>
        <w:left w:val="none" w:sz="0" w:space="0" w:color="auto"/>
        <w:bottom w:val="none" w:sz="0" w:space="0" w:color="auto"/>
        <w:right w:val="none" w:sz="0" w:space="0" w:color="auto"/>
      </w:divBdr>
      <w:divsChild>
        <w:div w:id="1372999404">
          <w:marLeft w:val="0"/>
          <w:marRight w:val="0"/>
          <w:marTop w:val="0"/>
          <w:marBottom w:val="0"/>
          <w:divBdr>
            <w:top w:val="none" w:sz="0" w:space="0" w:color="auto"/>
            <w:left w:val="none" w:sz="0" w:space="0" w:color="auto"/>
            <w:bottom w:val="none" w:sz="0" w:space="0" w:color="auto"/>
            <w:right w:val="none" w:sz="0" w:space="0" w:color="auto"/>
          </w:divBdr>
          <w:divsChild>
            <w:div w:id="158085059">
              <w:marLeft w:val="0"/>
              <w:marRight w:val="0"/>
              <w:marTop w:val="0"/>
              <w:marBottom w:val="0"/>
              <w:divBdr>
                <w:top w:val="none" w:sz="0" w:space="0" w:color="auto"/>
                <w:left w:val="none" w:sz="0" w:space="0" w:color="auto"/>
                <w:bottom w:val="none" w:sz="0" w:space="0" w:color="auto"/>
                <w:right w:val="none" w:sz="0" w:space="0" w:color="auto"/>
              </w:divBdr>
              <w:divsChild>
                <w:div w:id="1307051809">
                  <w:marLeft w:val="0"/>
                  <w:marRight w:val="0"/>
                  <w:marTop w:val="0"/>
                  <w:marBottom w:val="0"/>
                  <w:divBdr>
                    <w:top w:val="none" w:sz="0" w:space="0" w:color="auto"/>
                    <w:left w:val="none" w:sz="0" w:space="0" w:color="auto"/>
                    <w:bottom w:val="none" w:sz="0" w:space="0" w:color="auto"/>
                    <w:right w:val="none" w:sz="0" w:space="0" w:color="auto"/>
                  </w:divBdr>
                  <w:divsChild>
                    <w:div w:id="1458141178">
                      <w:marLeft w:val="0"/>
                      <w:marRight w:val="0"/>
                      <w:marTop w:val="45"/>
                      <w:marBottom w:val="0"/>
                      <w:divBdr>
                        <w:top w:val="none" w:sz="0" w:space="0" w:color="auto"/>
                        <w:left w:val="none" w:sz="0" w:space="0" w:color="auto"/>
                        <w:bottom w:val="none" w:sz="0" w:space="0" w:color="auto"/>
                        <w:right w:val="none" w:sz="0" w:space="0" w:color="auto"/>
                      </w:divBdr>
                      <w:divsChild>
                        <w:div w:id="856429375">
                          <w:marLeft w:val="0"/>
                          <w:marRight w:val="0"/>
                          <w:marTop w:val="0"/>
                          <w:marBottom w:val="0"/>
                          <w:divBdr>
                            <w:top w:val="none" w:sz="0" w:space="0" w:color="auto"/>
                            <w:left w:val="none" w:sz="0" w:space="0" w:color="auto"/>
                            <w:bottom w:val="none" w:sz="0" w:space="0" w:color="auto"/>
                            <w:right w:val="none" w:sz="0" w:space="0" w:color="auto"/>
                          </w:divBdr>
                          <w:divsChild>
                            <w:div w:id="693851163">
                              <w:marLeft w:val="2070"/>
                              <w:marRight w:val="3960"/>
                              <w:marTop w:val="0"/>
                              <w:marBottom w:val="0"/>
                              <w:divBdr>
                                <w:top w:val="none" w:sz="0" w:space="0" w:color="auto"/>
                                <w:left w:val="none" w:sz="0" w:space="0" w:color="auto"/>
                                <w:bottom w:val="none" w:sz="0" w:space="0" w:color="auto"/>
                                <w:right w:val="none" w:sz="0" w:space="0" w:color="auto"/>
                              </w:divBdr>
                              <w:divsChild>
                                <w:div w:id="1856385662">
                                  <w:marLeft w:val="0"/>
                                  <w:marRight w:val="0"/>
                                  <w:marTop w:val="0"/>
                                  <w:marBottom w:val="0"/>
                                  <w:divBdr>
                                    <w:top w:val="none" w:sz="0" w:space="0" w:color="auto"/>
                                    <w:left w:val="none" w:sz="0" w:space="0" w:color="auto"/>
                                    <w:bottom w:val="none" w:sz="0" w:space="0" w:color="auto"/>
                                    <w:right w:val="none" w:sz="0" w:space="0" w:color="auto"/>
                                  </w:divBdr>
                                  <w:divsChild>
                                    <w:div w:id="398595059">
                                      <w:marLeft w:val="0"/>
                                      <w:marRight w:val="0"/>
                                      <w:marTop w:val="0"/>
                                      <w:marBottom w:val="0"/>
                                      <w:divBdr>
                                        <w:top w:val="none" w:sz="0" w:space="0" w:color="auto"/>
                                        <w:left w:val="none" w:sz="0" w:space="0" w:color="auto"/>
                                        <w:bottom w:val="none" w:sz="0" w:space="0" w:color="auto"/>
                                        <w:right w:val="none" w:sz="0" w:space="0" w:color="auto"/>
                                      </w:divBdr>
                                      <w:divsChild>
                                        <w:div w:id="1172061479">
                                          <w:marLeft w:val="0"/>
                                          <w:marRight w:val="0"/>
                                          <w:marTop w:val="0"/>
                                          <w:marBottom w:val="0"/>
                                          <w:divBdr>
                                            <w:top w:val="none" w:sz="0" w:space="0" w:color="auto"/>
                                            <w:left w:val="none" w:sz="0" w:space="0" w:color="auto"/>
                                            <w:bottom w:val="none" w:sz="0" w:space="0" w:color="auto"/>
                                            <w:right w:val="none" w:sz="0" w:space="0" w:color="auto"/>
                                          </w:divBdr>
                                          <w:divsChild>
                                            <w:div w:id="1427725921">
                                              <w:marLeft w:val="0"/>
                                              <w:marRight w:val="0"/>
                                              <w:marTop w:val="90"/>
                                              <w:marBottom w:val="0"/>
                                              <w:divBdr>
                                                <w:top w:val="none" w:sz="0" w:space="0" w:color="auto"/>
                                                <w:left w:val="none" w:sz="0" w:space="0" w:color="auto"/>
                                                <w:bottom w:val="none" w:sz="0" w:space="0" w:color="auto"/>
                                                <w:right w:val="none" w:sz="0" w:space="0" w:color="auto"/>
                                              </w:divBdr>
                                              <w:divsChild>
                                                <w:div w:id="1109161477">
                                                  <w:marLeft w:val="0"/>
                                                  <w:marRight w:val="0"/>
                                                  <w:marTop w:val="0"/>
                                                  <w:marBottom w:val="0"/>
                                                  <w:divBdr>
                                                    <w:top w:val="none" w:sz="0" w:space="0" w:color="auto"/>
                                                    <w:left w:val="none" w:sz="0" w:space="0" w:color="auto"/>
                                                    <w:bottom w:val="none" w:sz="0" w:space="0" w:color="auto"/>
                                                    <w:right w:val="none" w:sz="0" w:space="0" w:color="auto"/>
                                                  </w:divBdr>
                                                  <w:divsChild>
                                                    <w:div w:id="1473601047">
                                                      <w:marLeft w:val="0"/>
                                                      <w:marRight w:val="0"/>
                                                      <w:marTop w:val="0"/>
                                                      <w:marBottom w:val="0"/>
                                                      <w:divBdr>
                                                        <w:top w:val="none" w:sz="0" w:space="0" w:color="auto"/>
                                                        <w:left w:val="none" w:sz="0" w:space="0" w:color="auto"/>
                                                        <w:bottom w:val="none" w:sz="0" w:space="0" w:color="auto"/>
                                                        <w:right w:val="none" w:sz="0" w:space="0" w:color="auto"/>
                                                      </w:divBdr>
                                                      <w:divsChild>
                                                        <w:div w:id="1904177472">
                                                          <w:marLeft w:val="0"/>
                                                          <w:marRight w:val="0"/>
                                                          <w:marTop w:val="0"/>
                                                          <w:marBottom w:val="0"/>
                                                          <w:divBdr>
                                                            <w:top w:val="none" w:sz="0" w:space="0" w:color="auto"/>
                                                            <w:left w:val="none" w:sz="0" w:space="0" w:color="auto"/>
                                                            <w:bottom w:val="none" w:sz="0" w:space="0" w:color="auto"/>
                                                            <w:right w:val="none" w:sz="0" w:space="0" w:color="auto"/>
                                                          </w:divBdr>
                                                          <w:divsChild>
                                                            <w:div w:id="2124181815">
                                                              <w:marLeft w:val="0"/>
                                                              <w:marRight w:val="0"/>
                                                              <w:marTop w:val="0"/>
                                                              <w:marBottom w:val="390"/>
                                                              <w:divBdr>
                                                                <w:top w:val="none" w:sz="0" w:space="0" w:color="auto"/>
                                                                <w:left w:val="none" w:sz="0" w:space="0" w:color="auto"/>
                                                                <w:bottom w:val="none" w:sz="0" w:space="0" w:color="auto"/>
                                                                <w:right w:val="none" w:sz="0" w:space="0" w:color="auto"/>
                                                              </w:divBdr>
                                                              <w:divsChild>
                                                                <w:div w:id="224990620">
                                                                  <w:marLeft w:val="0"/>
                                                                  <w:marRight w:val="0"/>
                                                                  <w:marTop w:val="0"/>
                                                                  <w:marBottom w:val="0"/>
                                                                  <w:divBdr>
                                                                    <w:top w:val="none" w:sz="0" w:space="0" w:color="auto"/>
                                                                    <w:left w:val="none" w:sz="0" w:space="0" w:color="auto"/>
                                                                    <w:bottom w:val="none" w:sz="0" w:space="0" w:color="auto"/>
                                                                    <w:right w:val="none" w:sz="0" w:space="0" w:color="auto"/>
                                                                  </w:divBdr>
                                                                  <w:divsChild>
                                                                    <w:div w:id="1556745064">
                                                                      <w:marLeft w:val="0"/>
                                                                      <w:marRight w:val="0"/>
                                                                      <w:marTop w:val="0"/>
                                                                      <w:marBottom w:val="0"/>
                                                                      <w:divBdr>
                                                                        <w:top w:val="none" w:sz="0" w:space="0" w:color="auto"/>
                                                                        <w:left w:val="none" w:sz="0" w:space="0" w:color="auto"/>
                                                                        <w:bottom w:val="none" w:sz="0" w:space="0" w:color="auto"/>
                                                                        <w:right w:val="none" w:sz="0" w:space="0" w:color="auto"/>
                                                                      </w:divBdr>
                                                                      <w:divsChild>
                                                                        <w:div w:id="1429690206">
                                                                          <w:marLeft w:val="0"/>
                                                                          <w:marRight w:val="0"/>
                                                                          <w:marTop w:val="0"/>
                                                                          <w:marBottom w:val="0"/>
                                                                          <w:divBdr>
                                                                            <w:top w:val="none" w:sz="0" w:space="0" w:color="auto"/>
                                                                            <w:left w:val="none" w:sz="0" w:space="0" w:color="auto"/>
                                                                            <w:bottom w:val="none" w:sz="0" w:space="0" w:color="auto"/>
                                                                            <w:right w:val="none" w:sz="0" w:space="0" w:color="auto"/>
                                                                          </w:divBdr>
                                                                          <w:divsChild>
                                                                            <w:div w:id="729235266">
                                                                              <w:marLeft w:val="0"/>
                                                                              <w:marRight w:val="0"/>
                                                                              <w:marTop w:val="0"/>
                                                                              <w:marBottom w:val="0"/>
                                                                              <w:divBdr>
                                                                                <w:top w:val="none" w:sz="0" w:space="0" w:color="auto"/>
                                                                                <w:left w:val="none" w:sz="0" w:space="0" w:color="auto"/>
                                                                                <w:bottom w:val="none" w:sz="0" w:space="0" w:color="auto"/>
                                                                                <w:right w:val="none" w:sz="0" w:space="0" w:color="auto"/>
                                                                              </w:divBdr>
                                                                              <w:divsChild>
                                                                                <w:div w:id="7237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1948877">
      <w:marLeft w:val="0"/>
      <w:marRight w:val="0"/>
      <w:marTop w:val="0"/>
      <w:marBottom w:val="0"/>
      <w:divBdr>
        <w:top w:val="none" w:sz="0" w:space="0" w:color="auto"/>
        <w:left w:val="none" w:sz="0" w:space="0" w:color="auto"/>
        <w:bottom w:val="none" w:sz="0" w:space="0" w:color="auto"/>
        <w:right w:val="none" w:sz="0" w:space="0" w:color="auto"/>
      </w:divBdr>
      <w:divsChild>
        <w:div w:id="1745296791">
          <w:marLeft w:val="0"/>
          <w:marRight w:val="0"/>
          <w:marTop w:val="0"/>
          <w:marBottom w:val="0"/>
          <w:divBdr>
            <w:top w:val="none" w:sz="0" w:space="0" w:color="auto"/>
            <w:left w:val="none" w:sz="0" w:space="0" w:color="auto"/>
            <w:bottom w:val="none" w:sz="0" w:space="0" w:color="auto"/>
            <w:right w:val="none" w:sz="0" w:space="0" w:color="auto"/>
          </w:divBdr>
          <w:divsChild>
            <w:div w:id="18745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3224">
      <w:marLeft w:val="0"/>
      <w:marRight w:val="0"/>
      <w:marTop w:val="0"/>
      <w:marBottom w:val="0"/>
      <w:divBdr>
        <w:top w:val="none" w:sz="0" w:space="0" w:color="auto"/>
        <w:left w:val="none" w:sz="0" w:space="0" w:color="auto"/>
        <w:bottom w:val="none" w:sz="0" w:space="0" w:color="auto"/>
        <w:right w:val="none" w:sz="0" w:space="0" w:color="auto"/>
      </w:divBdr>
      <w:divsChild>
        <w:div w:id="1033575775">
          <w:marLeft w:val="0"/>
          <w:marRight w:val="0"/>
          <w:marTop w:val="0"/>
          <w:marBottom w:val="0"/>
          <w:divBdr>
            <w:top w:val="none" w:sz="0" w:space="0" w:color="auto"/>
            <w:left w:val="none" w:sz="0" w:space="0" w:color="auto"/>
            <w:bottom w:val="none" w:sz="0" w:space="0" w:color="auto"/>
            <w:right w:val="none" w:sz="0" w:space="0" w:color="auto"/>
          </w:divBdr>
          <w:divsChild>
            <w:div w:id="142876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21625">
      <w:marLeft w:val="0"/>
      <w:marRight w:val="0"/>
      <w:marTop w:val="0"/>
      <w:marBottom w:val="0"/>
      <w:divBdr>
        <w:top w:val="none" w:sz="0" w:space="0" w:color="auto"/>
        <w:left w:val="none" w:sz="0" w:space="0" w:color="auto"/>
        <w:bottom w:val="none" w:sz="0" w:space="0" w:color="auto"/>
        <w:right w:val="none" w:sz="0" w:space="0" w:color="auto"/>
      </w:divBdr>
      <w:divsChild>
        <w:div w:id="1205677825">
          <w:marLeft w:val="0"/>
          <w:marRight w:val="0"/>
          <w:marTop w:val="0"/>
          <w:marBottom w:val="0"/>
          <w:divBdr>
            <w:top w:val="none" w:sz="0" w:space="0" w:color="auto"/>
            <w:left w:val="none" w:sz="0" w:space="0" w:color="auto"/>
            <w:bottom w:val="none" w:sz="0" w:space="0" w:color="auto"/>
            <w:right w:val="none" w:sz="0" w:space="0" w:color="auto"/>
          </w:divBdr>
          <w:divsChild>
            <w:div w:id="208668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0306">
      <w:marLeft w:val="0"/>
      <w:marRight w:val="0"/>
      <w:marTop w:val="0"/>
      <w:marBottom w:val="0"/>
      <w:divBdr>
        <w:top w:val="none" w:sz="0" w:space="0" w:color="auto"/>
        <w:left w:val="none" w:sz="0" w:space="0" w:color="auto"/>
        <w:bottom w:val="none" w:sz="0" w:space="0" w:color="auto"/>
        <w:right w:val="none" w:sz="0" w:space="0" w:color="auto"/>
      </w:divBdr>
      <w:divsChild>
        <w:div w:id="1913659162">
          <w:marLeft w:val="0"/>
          <w:marRight w:val="0"/>
          <w:marTop w:val="0"/>
          <w:marBottom w:val="0"/>
          <w:divBdr>
            <w:top w:val="none" w:sz="0" w:space="0" w:color="auto"/>
            <w:left w:val="none" w:sz="0" w:space="0" w:color="auto"/>
            <w:bottom w:val="none" w:sz="0" w:space="0" w:color="auto"/>
            <w:right w:val="none" w:sz="0" w:space="0" w:color="auto"/>
          </w:divBdr>
          <w:divsChild>
            <w:div w:id="17209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22">
      <w:marLeft w:val="0"/>
      <w:marRight w:val="0"/>
      <w:marTop w:val="0"/>
      <w:marBottom w:val="0"/>
      <w:divBdr>
        <w:top w:val="none" w:sz="0" w:space="0" w:color="auto"/>
        <w:left w:val="none" w:sz="0" w:space="0" w:color="auto"/>
        <w:bottom w:val="none" w:sz="0" w:space="0" w:color="auto"/>
        <w:right w:val="none" w:sz="0" w:space="0" w:color="auto"/>
      </w:divBdr>
      <w:divsChild>
        <w:div w:id="1155300042">
          <w:marLeft w:val="0"/>
          <w:marRight w:val="0"/>
          <w:marTop w:val="0"/>
          <w:marBottom w:val="0"/>
          <w:divBdr>
            <w:top w:val="none" w:sz="0" w:space="0" w:color="auto"/>
            <w:left w:val="none" w:sz="0" w:space="0" w:color="auto"/>
            <w:bottom w:val="none" w:sz="0" w:space="0" w:color="auto"/>
            <w:right w:val="none" w:sz="0" w:space="0" w:color="auto"/>
          </w:divBdr>
          <w:divsChild>
            <w:div w:id="18975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3885">
      <w:marLeft w:val="0"/>
      <w:marRight w:val="0"/>
      <w:marTop w:val="0"/>
      <w:marBottom w:val="0"/>
      <w:divBdr>
        <w:top w:val="none" w:sz="0" w:space="0" w:color="auto"/>
        <w:left w:val="none" w:sz="0" w:space="0" w:color="auto"/>
        <w:bottom w:val="none" w:sz="0" w:space="0" w:color="auto"/>
        <w:right w:val="none" w:sz="0" w:space="0" w:color="auto"/>
      </w:divBdr>
      <w:divsChild>
        <w:div w:id="1106577831">
          <w:marLeft w:val="0"/>
          <w:marRight w:val="0"/>
          <w:marTop w:val="0"/>
          <w:marBottom w:val="0"/>
          <w:divBdr>
            <w:top w:val="none" w:sz="0" w:space="0" w:color="auto"/>
            <w:left w:val="none" w:sz="0" w:space="0" w:color="auto"/>
            <w:bottom w:val="none" w:sz="0" w:space="0" w:color="auto"/>
            <w:right w:val="none" w:sz="0" w:space="0" w:color="auto"/>
          </w:divBdr>
          <w:divsChild>
            <w:div w:id="111004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3767">
      <w:marLeft w:val="0"/>
      <w:marRight w:val="0"/>
      <w:marTop w:val="0"/>
      <w:marBottom w:val="0"/>
      <w:divBdr>
        <w:top w:val="none" w:sz="0" w:space="0" w:color="auto"/>
        <w:left w:val="none" w:sz="0" w:space="0" w:color="auto"/>
        <w:bottom w:val="none" w:sz="0" w:space="0" w:color="auto"/>
        <w:right w:val="none" w:sz="0" w:space="0" w:color="auto"/>
      </w:divBdr>
      <w:divsChild>
        <w:div w:id="1672633953">
          <w:marLeft w:val="0"/>
          <w:marRight w:val="0"/>
          <w:marTop w:val="0"/>
          <w:marBottom w:val="0"/>
          <w:divBdr>
            <w:top w:val="none" w:sz="0" w:space="0" w:color="auto"/>
            <w:left w:val="none" w:sz="0" w:space="0" w:color="auto"/>
            <w:bottom w:val="none" w:sz="0" w:space="0" w:color="auto"/>
            <w:right w:val="none" w:sz="0" w:space="0" w:color="auto"/>
          </w:divBdr>
          <w:divsChild>
            <w:div w:id="19032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04167">
      <w:marLeft w:val="0"/>
      <w:marRight w:val="0"/>
      <w:marTop w:val="0"/>
      <w:marBottom w:val="0"/>
      <w:divBdr>
        <w:top w:val="none" w:sz="0" w:space="0" w:color="auto"/>
        <w:left w:val="none" w:sz="0" w:space="0" w:color="auto"/>
        <w:bottom w:val="none" w:sz="0" w:space="0" w:color="auto"/>
        <w:right w:val="none" w:sz="0" w:space="0" w:color="auto"/>
      </w:divBdr>
      <w:divsChild>
        <w:div w:id="2055032816">
          <w:marLeft w:val="0"/>
          <w:marRight w:val="0"/>
          <w:marTop w:val="0"/>
          <w:marBottom w:val="0"/>
          <w:divBdr>
            <w:top w:val="none" w:sz="0" w:space="0" w:color="auto"/>
            <w:left w:val="none" w:sz="0" w:space="0" w:color="auto"/>
            <w:bottom w:val="none" w:sz="0" w:space="0" w:color="auto"/>
            <w:right w:val="none" w:sz="0" w:space="0" w:color="auto"/>
          </w:divBdr>
          <w:divsChild>
            <w:div w:id="151264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4426">
      <w:marLeft w:val="0"/>
      <w:marRight w:val="0"/>
      <w:marTop w:val="0"/>
      <w:marBottom w:val="0"/>
      <w:divBdr>
        <w:top w:val="none" w:sz="0" w:space="0" w:color="auto"/>
        <w:left w:val="none" w:sz="0" w:space="0" w:color="auto"/>
        <w:bottom w:val="none" w:sz="0" w:space="0" w:color="auto"/>
        <w:right w:val="none" w:sz="0" w:space="0" w:color="auto"/>
      </w:divBdr>
      <w:divsChild>
        <w:div w:id="197090482">
          <w:marLeft w:val="0"/>
          <w:marRight w:val="0"/>
          <w:marTop w:val="0"/>
          <w:marBottom w:val="0"/>
          <w:divBdr>
            <w:top w:val="none" w:sz="0" w:space="0" w:color="auto"/>
            <w:left w:val="none" w:sz="0" w:space="0" w:color="auto"/>
            <w:bottom w:val="none" w:sz="0" w:space="0" w:color="auto"/>
            <w:right w:val="none" w:sz="0" w:space="0" w:color="auto"/>
          </w:divBdr>
          <w:divsChild>
            <w:div w:id="116104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5017">
      <w:marLeft w:val="0"/>
      <w:marRight w:val="0"/>
      <w:marTop w:val="0"/>
      <w:marBottom w:val="0"/>
      <w:divBdr>
        <w:top w:val="none" w:sz="0" w:space="0" w:color="auto"/>
        <w:left w:val="none" w:sz="0" w:space="0" w:color="auto"/>
        <w:bottom w:val="none" w:sz="0" w:space="0" w:color="auto"/>
        <w:right w:val="none" w:sz="0" w:space="0" w:color="auto"/>
      </w:divBdr>
      <w:divsChild>
        <w:div w:id="453063128">
          <w:marLeft w:val="0"/>
          <w:marRight w:val="0"/>
          <w:marTop w:val="0"/>
          <w:marBottom w:val="0"/>
          <w:divBdr>
            <w:top w:val="none" w:sz="0" w:space="0" w:color="auto"/>
            <w:left w:val="none" w:sz="0" w:space="0" w:color="auto"/>
            <w:bottom w:val="none" w:sz="0" w:space="0" w:color="auto"/>
            <w:right w:val="none" w:sz="0" w:space="0" w:color="auto"/>
          </w:divBdr>
          <w:divsChild>
            <w:div w:id="8830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2780">
      <w:bodyDiv w:val="1"/>
      <w:marLeft w:val="0"/>
      <w:marRight w:val="0"/>
      <w:marTop w:val="0"/>
      <w:marBottom w:val="0"/>
      <w:divBdr>
        <w:top w:val="none" w:sz="0" w:space="0" w:color="auto"/>
        <w:left w:val="none" w:sz="0" w:space="0" w:color="auto"/>
        <w:bottom w:val="none" w:sz="0" w:space="0" w:color="auto"/>
        <w:right w:val="none" w:sz="0" w:space="0" w:color="auto"/>
      </w:divBdr>
    </w:div>
    <w:div w:id="1259408192">
      <w:marLeft w:val="0"/>
      <w:marRight w:val="0"/>
      <w:marTop w:val="0"/>
      <w:marBottom w:val="0"/>
      <w:divBdr>
        <w:top w:val="none" w:sz="0" w:space="0" w:color="auto"/>
        <w:left w:val="none" w:sz="0" w:space="0" w:color="auto"/>
        <w:bottom w:val="none" w:sz="0" w:space="0" w:color="auto"/>
        <w:right w:val="none" w:sz="0" w:space="0" w:color="auto"/>
      </w:divBdr>
      <w:divsChild>
        <w:div w:id="995646099">
          <w:marLeft w:val="0"/>
          <w:marRight w:val="0"/>
          <w:marTop w:val="0"/>
          <w:marBottom w:val="0"/>
          <w:divBdr>
            <w:top w:val="none" w:sz="0" w:space="0" w:color="auto"/>
            <w:left w:val="none" w:sz="0" w:space="0" w:color="auto"/>
            <w:bottom w:val="none" w:sz="0" w:space="0" w:color="auto"/>
            <w:right w:val="none" w:sz="0" w:space="0" w:color="auto"/>
          </w:divBdr>
          <w:divsChild>
            <w:div w:id="159817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5283">
      <w:marLeft w:val="0"/>
      <w:marRight w:val="0"/>
      <w:marTop w:val="0"/>
      <w:marBottom w:val="0"/>
      <w:divBdr>
        <w:top w:val="none" w:sz="0" w:space="0" w:color="auto"/>
        <w:left w:val="none" w:sz="0" w:space="0" w:color="auto"/>
        <w:bottom w:val="none" w:sz="0" w:space="0" w:color="auto"/>
        <w:right w:val="none" w:sz="0" w:space="0" w:color="auto"/>
      </w:divBdr>
      <w:divsChild>
        <w:div w:id="1332834761">
          <w:marLeft w:val="0"/>
          <w:marRight w:val="0"/>
          <w:marTop w:val="0"/>
          <w:marBottom w:val="0"/>
          <w:divBdr>
            <w:top w:val="none" w:sz="0" w:space="0" w:color="auto"/>
            <w:left w:val="none" w:sz="0" w:space="0" w:color="auto"/>
            <w:bottom w:val="none" w:sz="0" w:space="0" w:color="auto"/>
            <w:right w:val="none" w:sz="0" w:space="0" w:color="auto"/>
          </w:divBdr>
          <w:divsChild>
            <w:div w:id="213663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3001">
      <w:marLeft w:val="0"/>
      <w:marRight w:val="0"/>
      <w:marTop w:val="0"/>
      <w:marBottom w:val="0"/>
      <w:divBdr>
        <w:top w:val="none" w:sz="0" w:space="0" w:color="auto"/>
        <w:left w:val="none" w:sz="0" w:space="0" w:color="auto"/>
        <w:bottom w:val="none" w:sz="0" w:space="0" w:color="auto"/>
        <w:right w:val="none" w:sz="0" w:space="0" w:color="auto"/>
      </w:divBdr>
      <w:divsChild>
        <w:div w:id="1873765955">
          <w:marLeft w:val="0"/>
          <w:marRight w:val="0"/>
          <w:marTop w:val="0"/>
          <w:marBottom w:val="0"/>
          <w:divBdr>
            <w:top w:val="none" w:sz="0" w:space="0" w:color="auto"/>
            <w:left w:val="none" w:sz="0" w:space="0" w:color="auto"/>
            <w:bottom w:val="none" w:sz="0" w:space="0" w:color="auto"/>
            <w:right w:val="none" w:sz="0" w:space="0" w:color="auto"/>
          </w:divBdr>
          <w:divsChild>
            <w:div w:id="159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00564">
      <w:marLeft w:val="0"/>
      <w:marRight w:val="0"/>
      <w:marTop w:val="0"/>
      <w:marBottom w:val="0"/>
      <w:divBdr>
        <w:top w:val="none" w:sz="0" w:space="0" w:color="auto"/>
        <w:left w:val="none" w:sz="0" w:space="0" w:color="auto"/>
        <w:bottom w:val="none" w:sz="0" w:space="0" w:color="auto"/>
        <w:right w:val="none" w:sz="0" w:space="0" w:color="auto"/>
      </w:divBdr>
      <w:divsChild>
        <w:div w:id="1219559743">
          <w:marLeft w:val="0"/>
          <w:marRight w:val="0"/>
          <w:marTop w:val="0"/>
          <w:marBottom w:val="0"/>
          <w:divBdr>
            <w:top w:val="none" w:sz="0" w:space="0" w:color="auto"/>
            <w:left w:val="none" w:sz="0" w:space="0" w:color="auto"/>
            <w:bottom w:val="none" w:sz="0" w:space="0" w:color="auto"/>
            <w:right w:val="none" w:sz="0" w:space="0" w:color="auto"/>
          </w:divBdr>
          <w:divsChild>
            <w:div w:id="14902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2822">
      <w:marLeft w:val="0"/>
      <w:marRight w:val="0"/>
      <w:marTop w:val="0"/>
      <w:marBottom w:val="0"/>
      <w:divBdr>
        <w:top w:val="none" w:sz="0" w:space="0" w:color="auto"/>
        <w:left w:val="none" w:sz="0" w:space="0" w:color="auto"/>
        <w:bottom w:val="none" w:sz="0" w:space="0" w:color="auto"/>
        <w:right w:val="none" w:sz="0" w:space="0" w:color="auto"/>
      </w:divBdr>
      <w:divsChild>
        <w:div w:id="912079441">
          <w:marLeft w:val="0"/>
          <w:marRight w:val="0"/>
          <w:marTop w:val="0"/>
          <w:marBottom w:val="0"/>
          <w:divBdr>
            <w:top w:val="none" w:sz="0" w:space="0" w:color="auto"/>
            <w:left w:val="none" w:sz="0" w:space="0" w:color="auto"/>
            <w:bottom w:val="none" w:sz="0" w:space="0" w:color="auto"/>
            <w:right w:val="none" w:sz="0" w:space="0" w:color="auto"/>
          </w:divBdr>
          <w:divsChild>
            <w:div w:id="9950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3837">
      <w:marLeft w:val="0"/>
      <w:marRight w:val="0"/>
      <w:marTop w:val="0"/>
      <w:marBottom w:val="0"/>
      <w:divBdr>
        <w:top w:val="none" w:sz="0" w:space="0" w:color="auto"/>
        <w:left w:val="none" w:sz="0" w:space="0" w:color="auto"/>
        <w:bottom w:val="none" w:sz="0" w:space="0" w:color="auto"/>
        <w:right w:val="none" w:sz="0" w:space="0" w:color="auto"/>
      </w:divBdr>
      <w:divsChild>
        <w:div w:id="1325738222">
          <w:marLeft w:val="0"/>
          <w:marRight w:val="0"/>
          <w:marTop w:val="0"/>
          <w:marBottom w:val="0"/>
          <w:divBdr>
            <w:top w:val="none" w:sz="0" w:space="0" w:color="auto"/>
            <w:left w:val="none" w:sz="0" w:space="0" w:color="auto"/>
            <w:bottom w:val="none" w:sz="0" w:space="0" w:color="auto"/>
            <w:right w:val="none" w:sz="0" w:space="0" w:color="auto"/>
          </w:divBdr>
          <w:divsChild>
            <w:div w:id="163632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47654">
      <w:marLeft w:val="0"/>
      <w:marRight w:val="0"/>
      <w:marTop w:val="0"/>
      <w:marBottom w:val="0"/>
      <w:divBdr>
        <w:top w:val="none" w:sz="0" w:space="0" w:color="auto"/>
        <w:left w:val="none" w:sz="0" w:space="0" w:color="auto"/>
        <w:bottom w:val="none" w:sz="0" w:space="0" w:color="auto"/>
        <w:right w:val="none" w:sz="0" w:space="0" w:color="auto"/>
      </w:divBdr>
      <w:divsChild>
        <w:div w:id="1077895607">
          <w:marLeft w:val="0"/>
          <w:marRight w:val="0"/>
          <w:marTop w:val="0"/>
          <w:marBottom w:val="0"/>
          <w:divBdr>
            <w:top w:val="none" w:sz="0" w:space="0" w:color="auto"/>
            <w:left w:val="none" w:sz="0" w:space="0" w:color="auto"/>
            <w:bottom w:val="none" w:sz="0" w:space="0" w:color="auto"/>
            <w:right w:val="none" w:sz="0" w:space="0" w:color="auto"/>
          </w:divBdr>
          <w:divsChild>
            <w:div w:id="14514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93958">
      <w:marLeft w:val="0"/>
      <w:marRight w:val="0"/>
      <w:marTop w:val="0"/>
      <w:marBottom w:val="0"/>
      <w:divBdr>
        <w:top w:val="none" w:sz="0" w:space="0" w:color="auto"/>
        <w:left w:val="none" w:sz="0" w:space="0" w:color="auto"/>
        <w:bottom w:val="none" w:sz="0" w:space="0" w:color="auto"/>
        <w:right w:val="none" w:sz="0" w:space="0" w:color="auto"/>
      </w:divBdr>
    </w:div>
    <w:div w:id="1402751656">
      <w:marLeft w:val="0"/>
      <w:marRight w:val="0"/>
      <w:marTop w:val="0"/>
      <w:marBottom w:val="0"/>
      <w:divBdr>
        <w:top w:val="none" w:sz="0" w:space="0" w:color="auto"/>
        <w:left w:val="none" w:sz="0" w:space="0" w:color="auto"/>
        <w:bottom w:val="none" w:sz="0" w:space="0" w:color="auto"/>
        <w:right w:val="none" w:sz="0" w:space="0" w:color="auto"/>
      </w:divBdr>
      <w:divsChild>
        <w:div w:id="533271172">
          <w:marLeft w:val="0"/>
          <w:marRight w:val="0"/>
          <w:marTop w:val="0"/>
          <w:marBottom w:val="0"/>
          <w:divBdr>
            <w:top w:val="none" w:sz="0" w:space="0" w:color="auto"/>
            <w:left w:val="none" w:sz="0" w:space="0" w:color="auto"/>
            <w:bottom w:val="none" w:sz="0" w:space="0" w:color="auto"/>
            <w:right w:val="none" w:sz="0" w:space="0" w:color="auto"/>
          </w:divBdr>
          <w:divsChild>
            <w:div w:id="625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11762">
      <w:bodyDiv w:val="1"/>
      <w:marLeft w:val="0"/>
      <w:marRight w:val="0"/>
      <w:marTop w:val="0"/>
      <w:marBottom w:val="0"/>
      <w:divBdr>
        <w:top w:val="none" w:sz="0" w:space="0" w:color="auto"/>
        <w:left w:val="none" w:sz="0" w:space="0" w:color="auto"/>
        <w:bottom w:val="none" w:sz="0" w:space="0" w:color="auto"/>
        <w:right w:val="none" w:sz="0" w:space="0" w:color="auto"/>
      </w:divBdr>
    </w:div>
    <w:div w:id="1414814601">
      <w:marLeft w:val="0"/>
      <w:marRight w:val="0"/>
      <w:marTop w:val="0"/>
      <w:marBottom w:val="0"/>
      <w:divBdr>
        <w:top w:val="none" w:sz="0" w:space="0" w:color="auto"/>
        <w:left w:val="none" w:sz="0" w:space="0" w:color="auto"/>
        <w:bottom w:val="none" w:sz="0" w:space="0" w:color="auto"/>
        <w:right w:val="none" w:sz="0" w:space="0" w:color="auto"/>
      </w:divBdr>
      <w:divsChild>
        <w:div w:id="886642335">
          <w:marLeft w:val="0"/>
          <w:marRight w:val="0"/>
          <w:marTop w:val="0"/>
          <w:marBottom w:val="0"/>
          <w:divBdr>
            <w:top w:val="none" w:sz="0" w:space="0" w:color="auto"/>
            <w:left w:val="none" w:sz="0" w:space="0" w:color="auto"/>
            <w:bottom w:val="none" w:sz="0" w:space="0" w:color="auto"/>
            <w:right w:val="none" w:sz="0" w:space="0" w:color="auto"/>
          </w:divBdr>
          <w:divsChild>
            <w:div w:id="12883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48832">
      <w:marLeft w:val="0"/>
      <w:marRight w:val="0"/>
      <w:marTop w:val="0"/>
      <w:marBottom w:val="0"/>
      <w:divBdr>
        <w:top w:val="none" w:sz="0" w:space="0" w:color="auto"/>
        <w:left w:val="none" w:sz="0" w:space="0" w:color="auto"/>
        <w:bottom w:val="none" w:sz="0" w:space="0" w:color="auto"/>
        <w:right w:val="none" w:sz="0" w:space="0" w:color="auto"/>
      </w:divBdr>
      <w:divsChild>
        <w:div w:id="2056854725">
          <w:marLeft w:val="0"/>
          <w:marRight w:val="0"/>
          <w:marTop w:val="0"/>
          <w:marBottom w:val="0"/>
          <w:divBdr>
            <w:top w:val="none" w:sz="0" w:space="0" w:color="auto"/>
            <w:left w:val="none" w:sz="0" w:space="0" w:color="auto"/>
            <w:bottom w:val="none" w:sz="0" w:space="0" w:color="auto"/>
            <w:right w:val="none" w:sz="0" w:space="0" w:color="auto"/>
          </w:divBdr>
          <w:divsChild>
            <w:div w:id="4709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910">
      <w:bodyDiv w:val="1"/>
      <w:marLeft w:val="0"/>
      <w:marRight w:val="0"/>
      <w:marTop w:val="0"/>
      <w:marBottom w:val="0"/>
      <w:divBdr>
        <w:top w:val="none" w:sz="0" w:space="0" w:color="auto"/>
        <w:left w:val="none" w:sz="0" w:space="0" w:color="auto"/>
        <w:bottom w:val="none" w:sz="0" w:space="0" w:color="auto"/>
        <w:right w:val="none" w:sz="0" w:space="0" w:color="auto"/>
      </w:divBdr>
    </w:div>
    <w:div w:id="1462456992">
      <w:marLeft w:val="0"/>
      <w:marRight w:val="0"/>
      <w:marTop w:val="0"/>
      <w:marBottom w:val="0"/>
      <w:divBdr>
        <w:top w:val="none" w:sz="0" w:space="0" w:color="auto"/>
        <w:left w:val="none" w:sz="0" w:space="0" w:color="auto"/>
        <w:bottom w:val="none" w:sz="0" w:space="0" w:color="auto"/>
        <w:right w:val="none" w:sz="0" w:space="0" w:color="auto"/>
      </w:divBdr>
      <w:divsChild>
        <w:div w:id="181096749">
          <w:marLeft w:val="0"/>
          <w:marRight w:val="0"/>
          <w:marTop w:val="0"/>
          <w:marBottom w:val="0"/>
          <w:divBdr>
            <w:top w:val="none" w:sz="0" w:space="0" w:color="auto"/>
            <w:left w:val="none" w:sz="0" w:space="0" w:color="auto"/>
            <w:bottom w:val="none" w:sz="0" w:space="0" w:color="auto"/>
            <w:right w:val="none" w:sz="0" w:space="0" w:color="auto"/>
          </w:divBdr>
          <w:divsChild>
            <w:div w:id="17610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59457">
      <w:marLeft w:val="0"/>
      <w:marRight w:val="0"/>
      <w:marTop w:val="0"/>
      <w:marBottom w:val="0"/>
      <w:divBdr>
        <w:top w:val="none" w:sz="0" w:space="0" w:color="auto"/>
        <w:left w:val="none" w:sz="0" w:space="0" w:color="auto"/>
        <w:bottom w:val="none" w:sz="0" w:space="0" w:color="auto"/>
        <w:right w:val="none" w:sz="0" w:space="0" w:color="auto"/>
      </w:divBdr>
      <w:divsChild>
        <w:div w:id="2124878448">
          <w:marLeft w:val="0"/>
          <w:marRight w:val="0"/>
          <w:marTop w:val="0"/>
          <w:marBottom w:val="0"/>
          <w:divBdr>
            <w:top w:val="none" w:sz="0" w:space="0" w:color="auto"/>
            <w:left w:val="none" w:sz="0" w:space="0" w:color="auto"/>
            <w:bottom w:val="none" w:sz="0" w:space="0" w:color="auto"/>
            <w:right w:val="none" w:sz="0" w:space="0" w:color="auto"/>
          </w:divBdr>
          <w:divsChild>
            <w:div w:id="2945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11771">
      <w:marLeft w:val="0"/>
      <w:marRight w:val="0"/>
      <w:marTop w:val="0"/>
      <w:marBottom w:val="0"/>
      <w:divBdr>
        <w:top w:val="none" w:sz="0" w:space="0" w:color="auto"/>
        <w:left w:val="none" w:sz="0" w:space="0" w:color="auto"/>
        <w:bottom w:val="none" w:sz="0" w:space="0" w:color="auto"/>
        <w:right w:val="none" w:sz="0" w:space="0" w:color="auto"/>
      </w:divBdr>
      <w:divsChild>
        <w:div w:id="1042638060">
          <w:marLeft w:val="0"/>
          <w:marRight w:val="0"/>
          <w:marTop w:val="0"/>
          <w:marBottom w:val="0"/>
          <w:divBdr>
            <w:top w:val="none" w:sz="0" w:space="0" w:color="auto"/>
            <w:left w:val="none" w:sz="0" w:space="0" w:color="auto"/>
            <w:bottom w:val="none" w:sz="0" w:space="0" w:color="auto"/>
            <w:right w:val="none" w:sz="0" w:space="0" w:color="auto"/>
          </w:divBdr>
          <w:divsChild>
            <w:div w:id="98369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18216">
      <w:marLeft w:val="0"/>
      <w:marRight w:val="0"/>
      <w:marTop w:val="0"/>
      <w:marBottom w:val="0"/>
      <w:divBdr>
        <w:top w:val="none" w:sz="0" w:space="0" w:color="auto"/>
        <w:left w:val="none" w:sz="0" w:space="0" w:color="auto"/>
        <w:bottom w:val="none" w:sz="0" w:space="0" w:color="auto"/>
        <w:right w:val="none" w:sz="0" w:space="0" w:color="auto"/>
      </w:divBdr>
      <w:divsChild>
        <w:div w:id="240990938">
          <w:marLeft w:val="0"/>
          <w:marRight w:val="0"/>
          <w:marTop w:val="0"/>
          <w:marBottom w:val="0"/>
          <w:divBdr>
            <w:top w:val="none" w:sz="0" w:space="0" w:color="auto"/>
            <w:left w:val="none" w:sz="0" w:space="0" w:color="auto"/>
            <w:bottom w:val="none" w:sz="0" w:space="0" w:color="auto"/>
            <w:right w:val="none" w:sz="0" w:space="0" w:color="auto"/>
          </w:divBdr>
          <w:divsChild>
            <w:div w:id="72564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57384">
      <w:marLeft w:val="0"/>
      <w:marRight w:val="0"/>
      <w:marTop w:val="0"/>
      <w:marBottom w:val="0"/>
      <w:divBdr>
        <w:top w:val="none" w:sz="0" w:space="0" w:color="auto"/>
        <w:left w:val="none" w:sz="0" w:space="0" w:color="auto"/>
        <w:bottom w:val="none" w:sz="0" w:space="0" w:color="auto"/>
        <w:right w:val="none" w:sz="0" w:space="0" w:color="auto"/>
      </w:divBdr>
      <w:divsChild>
        <w:div w:id="1971745035">
          <w:marLeft w:val="0"/>
          <w:marRight w:val="0"/>
          <w:marTop w:val="0"/>
          <w:marBottom w:val="0"/>
          <w:divBdr>
            <w:top w:val="none" w:sz="0" w:space="0" w:color="auto"/>
            <w:left w:val="none" w:sz="0" w:space="0" w:color="auto"/>
            <w:bottom w:val="none" w:sz="0" w:space="0" w:color="auto"/>
            <w:right w:val="none" w:sz="0" w:space="0" w:color="auto"/>
          </w:divBdr>
          <w:divsChild>
            <w:div w:id="11210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15913">
      <w:marLeft w:val="0"/>
      <w:marRight w:val="0"/>
      <w:marTop w:val="0"/>
      <w:marBottom w:val="0"/>
      <w:divBdr>
        <w:top w:val="none" w:sz="0" w:space="0" w:color="auto"/>
        <w:left w:val="none" w:sz="0" w:space="0" w:color="auto"/>
        <w:bottom w:val="none" w:sz="0" w:space="0" w:color="auto"/>
        <w:right w:val="none" w:sz="0" w:space="0" w:color="auto"/>
      </w:divBdr>
    </w:div>
    <w:div w:id="1494100030">
      <w:bodyDiv w:val="1"/>
      <w:marLeft w:val="0"/>
      <w:marRight w:val="0"/>
      <w:marTop w:val="0"/>
      <w:marBottom w:val="0"/>
      <w:divBdr>
        <w:top w:val="none" w:sz="0" w:space="0" w:color="auto"/>
        <w:left w:val="none" w:sz="0" w:space="0" w:color="auto"/>
        <w:bottom w:val="none" w:sz="0" w:space="0" w:color="auto"/>
        <w:right w:val="none" w:sz="0" w:space="0" w:color="auto"/>
      </w:divBdr>
    </w:div>
    <w:div w:id="1500121121">
      <w:marLeft w:val="0"/>
      <w:marRight w:val="0"/>
      <w:marTop w:val="0"/>
      <w:marBottom w:val="0"/>
      <w:divBdr>
        <w:top w:val="none" w:sz="0" w:space="0" w:color="auto"/>
        <w:left w:val="none" w:sz="0" w:space="0" w:color="auto"/>
        <w:bottom w:val="none" w:sz="0" w:space="0" w:color="auto"/>
        <w:right w:val="none" w:sz="0" w:space="0" w:color="auto"/>
      </w:divBdr>
      <w:divsChild>
        <w:div w:id="970673169">
          <w:marLeft w:val="0"/>
          <w:marRight w:val="0"/>
          <w:marTop w:val="0"/>
          <w:marBottom w:val="0"/>
          <w:divBdr>
            <w:top w:val="none" w:sz="0" w:space="0" w:color="auto"/>
            <w:left w:val="none" w:sz="0" w:space="0" w:color="auto"/>
            <w:bottom w:val="none" w:sz="0" w:space="0" w:color="auto"/>
            <w:right w:val="none" w:sz="0" w:space="0" w:color="auto"/>
          </w:divBdr>
          <w:divsChild>
            <w:div w:id="17242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13440">
      <w:marLeft w:val="0"/>
      <w:marRight w:val="0"/>
      <w:marTop w:val="0"/>
      <w:marBottom w:val="0"/>
      <w:divBdr>
        <w:top w:val="none" w:sz="0" w:space="0" w:color="auto"/>
        <w:left w:val="none" w:sz="0" w:space="0" w:color="auto"/>
        <w:bottom w:val="none" w:sz="0" w:space="0" w:color="auto"/>
        <w:right w:val="none" w:sz="0" w:space="0" w:color="auto"/>
      </w:divBdr>
      <w:divsChild>
        <w:div w:id="404450290">
          <w:marLeft w:val="0"/>
          <w:marRight w:val="0"/>
          <w:marTop w:val="0"/>
          <w:marBottom w:val="0"/>
          <w:divBdr>
            <w:top w:val="none" w:sz="0" w:space="0" w:color="auto"/>
            <w:left w:val="none" w:sz="0" w:space="0" w:color="auto"/>
            <w:bottom w:val="none" w:sz="0" w:space="0" w:color="auto"/>
            <w:right w:val="none" w:sz="0" w:space="0" w:color="auto"/>
          </w:divBdr>
          <w:divsChild>
            <w:div w:id="18270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2963">
      <w:marLeft w:val="0"/>
      <w:marRight w:val="0"/>
      <w:marTop w:val="0"/>
      <w:marBottom w:val="0"/>
      <w:divBdr>
        <w:top w:val="none" w:sz="0" w:space="0" w:color="auto"/>
        <w:left w:val="none" w:sz="0" w:space="0" w:color="auto"/>
        <w:bottom w:val="none" w:sz="0" w:space="0" w:color="auto"/>
        <w:right w:val="none" w:sz="0" w:space="0" w:color="auto"/>
      </w:divBdr>
      <w:divsChild>
        <w:div w:id="887647692">
          <w:marLeft w:val="0"/>
          <w:marRight w:val="0"/>
          <w:marTop w:val="0"/>
          <w:marBottom w:val="0"/>
          <w:divBdr>
            <w:top w:val="none" w:sz="0" w:space="0" w:color="auto"/>
            <w:left w:val="none" w:sz="0" w:space="0" w:color="auto"/>
            <w:bottom w:val="none" w:sz="0" w:space="0" w:color="auto"/>
            <w:right w:val="none" w:sz="0" w:space="0" w:color="auto"/>
          </w:divBdr>
          <w:divsChild>
            <w:div w:id="327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29748">
      <w:marLeft w:val="0"/>
      <w:marRight w:val="0"/>
      <w:marTop w:val="0"/>
      <w:marBottom w:val="0"/>
      <w:divBdr>
        <w:top w:val="none" w:sz="0" w:space="0" w:color="auto"/>
        <w:left w:val="none" w:sz="0" w:space="0" w:color="auto"/>
        <w:bottom w:val="none" w:sz="0" w:space="0" w:color="auto"/>
        <w:right w:val="none" w:sz="0" w:space="0" w:color="auto"/>
      </w:divBdr>
      <w:divsChild>
        <w:div w:id="2129472264">
          <w:marLeft w:val="0"/>
          <w:marRight w:val="0"/>
          <w:marTop w:val="0"/>
          <w:marBottom w:val="0"/>
          <w:divBdr>
            <w:top w:val="none" w:sz="0" w:space="0" w:color="auto"/>
            <w:left w:val="none" w:sz="0" w:space="0" w:color="auto"/>
            <w:bottom w:val="none" w:sz="0" w:space="0" w:color="auto"/>
            <w:right w:val="none" w:sz="0" w:space="0" w:color="auto"/>
          </w:divBdr>
          <w:divsChild>
            <w:div w:id="15333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78881">
      <w:marLeft w:val="0"/>
      <w:marRight w:val="0"/>
      <w:marTop w:val="0"/>
      <w:marBottom w:val="0"/>
      <w:divBdr>
        <w:top w:val="none" w:sz="0" w:space="0" w:color="auto"/>
        <w:left w:val="none" w:sz="0" w:space="0" w:color="auto"/>
        <w:bottom w:val="none" w:sz="0" w:space="0" w:color="auto"/>
        <w:right w:val="none" w:sz="0" w:space="0" w:color="auto"/>
      </w:divBdr>
      <w:divsChild>
        <w:div w:id="1757897570">
          <w:marLeft w:val="0"/>
          <w:marRight w:val="0"/>
          <w:marTop w:val="0"/>
          <w:marBottom w:val="0"/>
          <w:divBdr>
            <w:top w:val="none" w:sz="0" w:space="0" w:color="auto"/>
            <w:left w:val="none" w:sz="0" w:space="0" w:color="auto"/>
            <w:bottom w:val="none" w:sz="0" w:space="0" w:color="auto"/>
            <w:right w:val="none" w:sz="0" w:space="0" w:color="auto"/>
          </w:divBdr>
        </w:div>
      </w:divsChild>
    </w:div>
    <w:div w:id="1540583101">
      <w:marLeft w:val="0"/>
      <w:marRight w:val="0"/>
      <w:marTop w:val="0"/>
      <w:marBottom w:val="0"/>
      <w:divBdr>
        <w:top w:val="none" w:sz="0" w:space="0" w:color="auto"/>
        <w:left w:val="none" w:sz="0" w:space="0" w:color="auto"/>
        <w:bottom w:val="none" w:sz="0" w:space="0" w:color="auto"/>
        <w:right w:val="none" w:sz="0" w:space="0" w:color="auto"/>
      </w:divBdr>
      <w:divsChild>
        <w:div w:id="412435987">
          <w:marLeft w:val="0"/>
          <w:marRight w:val="0"/>
          <w:marTop w:val="0"/>
          <w:marBottom w:val="0"/>
          <w:divBdr>
            <w:top w:val="none" w:sz="0" w:space="0" w:color="auto"/>
            <w:left w:val="none" w:sz="0" w:space="0" w:color="auto"/>
            <w:bottom w:val="none" w:sz="0" w:space="0" w:color="auto"/>
            <w:right w:val="none" w:sz="0" w:space="0" w:color="auto"/>
          </w:divBdr>
          <w:divsChild>
            <w:div w:id="131317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37333">
      <w:marLeft w:val="0"/>
      <w:marRight w:val="0"/>
      <w:marTop w:val="0"/>
      <w:marBottom w:val="0"/>
      <w:divBdr>
        <w:top w:val="none" w:sz="0" w:space="0" w:color="auto"/>
        <w:left w:val="none" w:sz="0" w:space="0" w:color="auto"/>
        <w:bottom w:val="none" w:sz="0" w:space="0" w:color="auto"/>
        <w:right w:val="none" w:sz="0" w:space="0" w:color="auto"/>
      </w:divBdr>
    </w:div>
    <w:div w:id="1559432919">
      <w:marLeft w:val="0"/>
      <w:marRight w:val="0"/>
      <w:marTop w:val="0"/>
      <w:marBottom w:val="0"/>
      <w:divBdr>
        <w:top w:val="none" w:sz="0" w:space="0" w:color="auto"/>
        <w:left w:val="none" w:sz="0" w:space="0" w:color="auto"/>
        <w:bottom w:val="none" w:sz="0" w:space="0" w:color="auto"/>
        <w:right w:val="none" w:sz="0" w:space="0" w:color="auto"/>
      </w:divBdr>
      <w:divsChild>
        <w:div w:id="1508134833">
          <w:marLeft w:val="0"/>
          <w:marRight w:val="0"/>
          <w:marTop w:val="0"/>
          <w:marBottom w:val="0"/>
          <w:divBdr>
            <w:top w:val="none" w:sz="0" w:space="0" w:color="auto"/>
            <w:left w:val="none" w:sz="0" w:space="0" w:color="auto"/>
            <w:bottom w:val="none" w:sz="0" w:space="0" w:color="auto"/>
            <w:right w:val="none" w:sz="0" w:space="0" w:color="auto"/>
          </w:divBdr>
          <w:divsChild>
            <w:div w:id="60970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652885">
      <w:marLeft w:val="0"/>
      <w:marRight w:val="0"/>
      <w:marTop w:val="0"/>
      <w:marBottom w:val="0"/>
      <w:divBdr>
        <w:top w:val="none" w:sz="0" w:space="0" w:color="auto"/>
        <w:left w:val="none" w:sz="0" w:space="0" w:color="auto"/>
        <w:bottom w:val="none" w:sz="0" w:space="0" w:color="auto"/>
        <w:right w:val="none" w:sz="0" w:space="0" w:color="auto"/>
      </w:divBdr>
    </w:div>
    <w:div w:id="1574504250">
      <w:marLeft w:val="0"/>
      <w:marRight w:val="0"/>
      <w:marTop w:val="0"/>
      <w:marBottom w:val="0"/>
      <w:divBdr>
        <w:top w:val="none" w:sz="0" w:space="0" w:color="auto"/>
        <w:left w:val="none" w:sz="0" w:space="0" w:color="auto"/>
        <w:bottom w:val="none" w:sz="0" w:space="0" w:color="auto"/>
        <w:right w:val="none" w:sz="0" w:space="0" w:color="auto"/>
      </w:divBdr>
      <w:divsChild>
        <w:div w:id="809130516">
          <w:marLeft w:val="0"/>
          <w:marRight w:val="0"/>
          <w:marTop w:val="0"/>
          <w:marBottom w:val="0"/>
          <w:divBdr>
            <w:top w:val="none" w:sz="0" w:space="0" w:color="auto"/>
            <w:left w:val="none" w:sz="0" w:space="0" w:color="auto"/>
            <w:bottom w:val="none" w:sz="0" w:space="0" w:color="auto"/>
            <w:right w:val="none" w:sz="0" w:space="0" w:color="auto"/>
          </w:divBdr>
          <w:divsChild>
            <w:div w:id="13733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29155">
      <w:bodyDiv w:val="1"/>
      <w:marLeft w:val="0"/>
      <w:marRight w:val="0"/>
      <w:marTop w:val="0"/>
      <w:marBottom w:val="0"/>
      <w:divBdr>
        <w:top w:val="none" w:sz="0" w:space="0" w:color="auto"/>
        <w:left w:val="none" w:sz="0" w:space="0" w:color="auto"/>
        <w:bottom w:val="none" w:sz="0" w:space="0" w:color="auto"/>
        <w:right w:val="none" w:sz="0" w:space="0" w:color="auto"/>
      </w:divBdr>
    </w:div>
    <w:div w:id="1587112478">
      <w:marLeft w:val="0"/>
      <w:marRight w:val="0"/>
      <w:marTop w:val="0"/>
      <w:marBottom w:val="0"/>
      <w:divBdr>
        <w:top w:val="none" w:sz="0" w:space="0" w:color="auto"/>
        <w:left w:val="none" w:sz="0" w:space="0" w:color="auto"/>
        <w:bottom w:val="none" w:sz="0" w:space="0" w:color="auto"/>
        <w:right w:val="none" w:sz="0" w:space="0" w:color="auto"/>
      </w:divBdr>
      <w:divsChild>
        <w:div w:id="985276247">
          <w:marLeft w:val="0"/>
          <w:marRight w:val="0"/>
          <w:marTop w:val="0"/>
          <w:marBottom w:val="0"/>
          <w:divBdr>
            <w:top w:val="none" w:sz="0" w:space="0" w:color="auto"/>
            <w:left w:val="none" w:sz="0" w:space="0" w:color="auto"/>
            <w:bottom w:val="none" w:sz="0" w:space="0" w:color="auto"/>
            <w:right w:val="none" w:sz="0" w:space="0" w:color="auto"/>
          </w:divBdr>
          <w:divsChild>
            <w:div w:id="9812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45842">
      <w:marLeft w:val="0"/>
      <w:marRight w:val="0"/>
      <w:marTop w:val="0"/>
      <w:marBottom w:val="0"/>
      <w:divBdr>
        <w:top w:val="none" w:sz="0" w:space="0" w:color="auto"/>
        <w:left w:val="none" w:sz="0" w:space="0" w:color="auto"/>
        <w:bottom w:val="none" w:sz="0" w:space="0" w:color="auto"/>
        <w:right w:val="none" w:sz="0" w:space="0" w:color="auto"/>
      </w:divBdr>
      <w:divsChild>
        <w:div w:id="1091194578">
          <w:marLeft w:val="0"/>
          <w:marRight w:val="0"/>
          <w:marTop w:val="0"/>
          <w:marBottom w:val="0"/>
          <w:divBdr>
            <w:top w:val="none" w:sz="0" w:space="0" w:color="auto"/>
            <w:left w:val="none" w:sz="0" w:space="0" w:color="auto"/>
            <w:bottom w:val="none" w:sz="0" w:space="0" w:color="auto"/>
            <w:right w:val="none" w:sz="0" w:space="0" w:color="auto"/>
          </w:divBdr>
          <w:divsChild>
            <w:div w:id="21320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59731">
      <w:marLeft w:val="0"/>
      <w:marRight w:val="0"/>
      <w:marTop w:val="0"/>
      <w:marBottom w:val="0"/>
      <w:divBdr>
        <w:top w:val="none" w:sz="0" w:space="0" w:color="auto"/>
        <w:left w:val="none" w:sz="0" w:space="0" w:color="auto"/>
        <w:bottom w:val="none" w:sz="0" w:space="0" w:color="auto"/>
        <w:right w:val="none" w:sz="0" w:space="0" w:color="auto"/>
      </w:divBdr>
      <w:divsChild>
        <w:div w:id="1855218874">
          <w:marLeft w:val="0"/>
          <w:marRight w:val="0"/>
          <w:marTop w:val="0"/>
          <w:marBottom w:val="0"/>
          <w:divBdr>
            <w:top w:val="none" w:sz="0" w:space="0" w:color="auto"/>
            <w:left w:val="none" w:sz="0" w:space="0" w:color="auto"/>
            <w:bottom w:val="none" w:sz="0" w:space="0" w:color="auto"/>
            <w:right w:val="none" w:sz="0" w:space="0" w:color="auto"/>
          </w:divBdr>
          <w:divsChild>
            <w:div w:id="2138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8580">
      <w:marLeft w:val="0"/>
      <w:marRight w:val="0"/>
      <w:marTop w:val="0"/>
      <w:marBottom w:val="0"/>
      <w:divBdr>
        <w:top w:val="none" w:sz="0" w:space="0" w:color="auto"/>
        <w:left w:val="none" w:sz="0" w:space="0" w:color="auto"/>
        <w:bottom w:val="none" w:sz="0" w:space="0" w:color="auto"/>
        <w:right w:val="none" w:sz="0" w:space="0" w:color="auto"/>
      </w:divBdr>
      <w:divsChild>
        <w:div w:id="1350644508">
          <w:marLeft w:val="0"/>
          <w:marRight w:val="0"/>
          <w:marTop w:val="0"/>
          <w:marBottom w:val="0"/>
          <w:divBdr>
            <w:top w:val="none" w:sz="0" w:space="0" w:color="auto"/>
            <w:left w:val="none" w:sz="0" w:space="0" w:color="auto"/>
            <w:bottom w:val="none" w:sz="0" w:space="0" w:color="auto"/>
            <w:right w:val="none" w:sz="0" w:space="0" w:color="auto"/>
          </w:divBdr>
          <w:divsChild>
            <w:div w:id="27795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77">
      <w:marLeft w:val="0"/>
      <w:marRight w:val="0"/>
      <w:marTop w:val="0"/>
      <w:marBottom w:val="0"/>
      <w:divBdr>
        <w:top w:val="none" w:sz="0" w:space="0" w:color="auto"/>
        <w:left w:val="none" w:sz="0" w:space="0" w:color="auto"/>
        <w:bottom w:val="none" w:sz="0" w:space="0" w:color="auto"/>
        <w:right w:val="none" w:sz="0" w:space="0" w:color="auto"/>
      </w:divBdr>
      <w:divsChild>
        <w:div w:id="1597051841">
          <w:marLeft w:val="0"/>
          <w:marRight w:val="0"/>
          <w:marTop w:val="0"/>
          <w:marBottom w:val="0"/>
          <w:divBdr>
            <w:top w:val="none" w:sz="0" w:space="0" w:color="auto"/>
            <w:left w:val="none" w:sz="0" w:space="0" w:color="auto"/>
            <w:bottom w:val="none" w:sz="0" w:space="0" w:color="auto"/>
            <w:right w:val="none" w:sz="0" w:space="0" w:color="auto"/>
          </w:divBdr>
          <w:divsChild>
            <w:div w:id="8607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5149">
      <w:marLeft w:val="0"/>
      <w:marRight w:val="0"/>
      <w:marTop w:val="0"/>
      <w:marBottom w:val="0"/>
      <w:divBdr>
        <w:top w:val="none" w:sz="0" w:space="0" w:color="auto"/>
        <w:left w:val="none" w:sz="0" w:space="0" w:color="auto"/>
        <w:bottom w:val="none" w:sz="0" w:space="0" w:color="auto"/>
        <w:right w:val="none" w:sz="0" w:space="0" w:color="auto"/>
      </w:divBdr>
      <w:divsChild>
        <w:div w:id="987129609">
          <w:marLeft w:val="0"/>
          <w:marRight w:val="0"/>
          <w:marTop w:val="0"/>
          <w:marBottom w:val="0"/>
          <w:divBdr>
            <w:top w:val="none" w:sz="0" w:space="0" w:color="auto"/>
            <w:left w:val="none" w:sz="0" w:space="0" w:color="auto"/>
            <w:bottom w:val="none" w:sz="0" w:space="0" w:color="auto"/>
            <w:right w:val="none" w:sz="0" w:space="0" w:color="auto"/>
          </w:divBdr>
          <w:divsChild>
            <w:div w:id="17021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92124">
      <w:marLeft w:val="0"/>
      <w:marRight w:val="0"/>
      <w:marTop w:val="0"/>
      <w:marBottom w:val="0"/>
      <w:divBdr>
        <w:top w:val="none" w:sz="0" w:space="0" w:color="auto"/>
        <w:left w:val="none" w:sz="0" w:space="0" w:color="auto"/>
        <w:bottom w:val="none" w:sz="0" w:space="0" w:color="auto"/>
        <w:right w:val="none" w:sz="0" w:space="0" w:color="auto"/>
      </w:divBdr>
    </w:div>
    <w:div w:id="1635986070">
      <w:marLeft w:val="0"/>
      <w:marRight w:val="0"/>
      <w:marTop w:val="0"/>
      <w:marBottom w:val="0"/>
      <w:divBdr>
        <w:top w:val="none" w:sz="0" w:space="0" w:color="auto"/>
        <w:left w:val="none" w:sz="0" w:space="0" w:color="auto"/>
        <w:bottom w:val="none" w:sz="0" w:space="0" w:color="auto"/>
        <w:right w:val="none" w:sz="0" w:space="0" w:color="auto"/>
      </w:divBdr>
      <w:divsChild>
        <w:div w:id="2037273405">
          <w:marLeft w:val="0"/>
          <w:marRight w:val="0"/>
          <w:marTop w:val="0"/>
          <w:marBottom w:val="0"/>
          <w:divBdr>
            <w:top w:val="none" w:sz="0" w:space="0" w:color="auto"/>
            <w:left w:val="none" w:sz="0" w:space="0" w:color="auto"/>
            <w:bottom w:val="none" w:sz="0" w:space="0" w:color="auto"/>
            <w:right w:val="none" w:sz="0" w:space="0" w:color="auto"/>
          </w:divBdr>
          <w:divsChild>
            <w:div w:id="176056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3646">
      <w:marLeft w:val="0"/>
      <w:marRight w:val="0"/>
      <w:marTop w:val="0"/>
      <w:marBottom w:val="0"/>
      <w:divBdr>
        <w:top w:val="none" w:sz="0" w:space="0" w:color="auto"/>
        <w:left w:val="none" w:sz="0" w:space="0" w:color="auto"/>
        <w:bottom w:val="none" w:sz="0" w:space="0" w:color="auto"/>
        <w:right w:val="none" w:sz="0" w:space="0" w:color="auto"/>
      </w:divBdr>
      <w:divsChild>
        <w:div w:id="1788237402">
          <w:marLeft w:val="0"/>
          <w:marRight w:val="0"/>
          <w:marTop w:val="0"/>
          <w:marBottom w:val="0"/>
          <w:divBdr>
            <w:top w:val="none" w:sz="0" w:space="0" w:color="auto"/>
            <w:left w:val="none" w:sz="0" w:space="0" w:color="auto"/>
            <w:bottom w:val="none" w:sz="0" w:space="0" w:color="auto"/>
            <w:right w:val="none" w:sz="0" w:space="0" w:color="auto"/>
          </w:divBdr>
          <w:divsChild>
            <w:div w:id="13291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08959">
      <w:marLeft w:val="0"/>
      <w:marRight w:val="0"/>
      <w:marTop w:val="0"/>
      <w:marBottom w:val="0"/>
      <w:divBdr>
        <w:top w:val="none" w:sz="0" w:space="0" w:color="auto"/>
        <w:left w:val="none" w:sz="0" w:space="0" w:color="auto"/>
        <w:bottom w:val="none" w:sz="0" w:space="0" w:color="auto"/>
        <w:right w:val="none" w:sz="0" w:space="0" w:color="auto"/>
      </w:divBdr>
      <w:divsChild>
        <w:div w:id="761803565">
          <w:marLeft w:val="0"/>
          <w:marRight w:val="0"/>
          <w:marTop w:val="0"/>
          <w:marBottom w:val="0"/>
          <w:divBdr>
            <w:top w:val="none" w:sz="0" w:space="0" w:color="auto"/>
            <w:left w:val="none" w:sz="0" w:space="0" w:color="auto"/>
            <w:bottom w:val="none" w:sz="0" w:space="0" w:color="auto"/>
            <w:right w:val="none" w:sz="0" w:space="0" w:color="auto"/>
          </w:divBdr>
          <w:divsChild>
            <w:div w:id="88376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5253">
      <w:marLeft w:val="0"/>
      <w:marRight w:val="0"/>
      <w:marTop w:val="0"/>
      <w:marBottom w:val="0"/>
      <w:divBdr>
        <w:top w:val="none" w:sz="0" w:space="0" w:color="auto"/>
        <w:left w:val="none" w:sz="0" w:space="0" w:color="auto"/>
        <w:bottom w:val="none" w:sz="0" w:space="0" w:color="auto"/>
        <w:right w:val="none" w:sz="0" w:space="0" w:color="auto"/>
      </w:divBdr>
      <w:divsChild>
        <w:div w:id="1393191599">
          <w:marLeft w:val="0"/>
          <w:marRight w:val="0"/>
          <w:marTop w:val="0"/>
          <w:marBottom w:val="0"/>
          <w:divBdr>
            <w:top w:val="none" w:sz="0" w:space="0" w:color="auto"/>
            <w:left w:val="none" w:sz="0" w:space="0" w:color="auto"/>
            <w:bottom w:val="none" w:sz="0" w:space="0" w:color="auto"/>
            <w:right w:val="none" w:sz="0" w:space="0" w:color="auto"/>
          </w:divBdr>
          <w:divsChild>
            <w:div w:id="271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6774">
      <w:marLeft w:val="0"/>
      <w:marRight w:val="0"/>
      <w:marTop w:val="0"/>
      <w:marBottom w:val="0"/>
      <w:divBdr>
        <w:top w:val="none" w:sz="0" w:space="0" w:color="auto"/>
        <w:left w:val="none" w:sz="0" w:space="0" w:color="auto"/>
        <w:bottom w:val="none" w:sz="0" w:space="0" w:color="auto"/>
        <w:right w:val="none" w:sz="0" w:space="0" w:color="auto"/>
      </w:divBdr>
      <w:divsChild>
        <w:div w:id="503479547">
          <w:marLeft w:val="0"/>
          <w:marRight w:val="0"/>
          <w:marTop w:val="0"/>
          <w:marBottom w:val="0"/>
          <w:divBdr>
            <w:top w:val="none" w:sz="0" w:space="0" w:color="auto"/>
            <w:left w:val="none" w:sz="0" w:space="0" w:color="auto"/>
            <w:bottom w:val="none" w:sz="0" w:space="0" w:color="auto"/>
            <w:right w:val="none" w:sz="0" w:space="0" w:color="auto"/>
          </w:divBdr>
          <w:divsChild>
            <w:div w:id="146480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4958">
      <w:marLeft w:val="0"/>
      <w:marRight w:val="0"/>
      <w:marTop w:val="0"/>
      <w:marBottom w:val="0"/>
      <w:divBdr>
        <w:top w:val="none" w:sz="0" w:space="0" w:color="auto"/>
        <w:left w:val="none" w:sz="0" w:space="0" w:color="auto"/>
        <w:bottom w:val="none" w:sz="0" w:space="0" w:color="auto"/>
        <w:right w:val="none" w:sz="0" w:space="0" w:color="auto"/>
      </w:divBdr>
      <w:divsChild>
        <w:div w:id="516889024">
          <w:marLeft w:val="0"/>
          <w:marRight w:val="0"/>
          <w:marTop w:val="0"/>
          <w:marBottom w:val="0"/>
          <w:divBdr>
            <w:top w:val="none" w:sz="0" w:space="0" w:color="auto"/>
            <w:left w:val="none" w:sz="0" w:space="0" w:color="auto"/>
            <w:bottom w:val="none" w:sz="0" w:space="0" w:color="auto"/>
            <w:right w:val="none" w:sz="0" w:space="0" w:color="auto"/>
          </w:divBdr>
          <w:divsChild>
            <w:div w:id="19236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0432">
      <w:marLeft w:val="0"/>
      <w:marRight w:val="0"/>
      <w:marTop w:val="0"/>
      <w:marBottom w:val="0"/>
      <w:divBdr>
        <w:top w:val="none" w:sz="0" w:space="0" w:color="auto"/>
        <w:left w:val="none" w:sz="0" w:space="0" w:color="auto"/>
        <w:bottom w:val="none" w:sz="0" w:space="0" w:color="auto"/>
        <w:right w:val="none" w:sz="0" w:space="0" w:color="auto"/>
      </w:divBdr>
      <w:divsChild>
        <w:div w:id="318970554">
          <w:marLeft w:val="0"/>
          <w:marRight w:val="0"/>
          <w:marTop w:val="0"/>
          <w:marBottom w:val="0"/>
          <w:divBdr>
            <w:top w:val="none" w:sz="0" w:space="0" w:color="auto"/>
            <w:left w:val="none" w:sz="0" w:space="0" w:color="auto"/>
            <w:bottom w:val="none" w:sz="0" w:space="0" w:color="auto"/>
            <w:right w:val="none" w:sz="0" w:space="0" w:color="auto"/>
          </w:divBdr>
          <w:divsChild>
            <w:div w:id="199564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9499">
      <w:marLeft w:val="0"/>
      <w:marRight w:val="0"/>
      <w:marTop w:val="0"/>
      <w:marBottom w:val="0"/>
      <w:divBdr>
        <w:top w:val="none" w:sz="0" w:space="0" w:color="auto"/>
        <w:left w:val="none" w:sz="0" w:space="0" w:color="auto"/>
        <w:bottom w:val="none" w:sz="0" w:space="0" w:color="auto"/>
        <w:right w:val="none" w:sz="0" w:space="0" w:color="auto"/>
      </w:divBdr>
      <w:divsChild>
        <w:div w:id="849953249">
          <w:marLeft w:val="0"/>
          <w:marRight w:val="0"/>
          <w:marTop w:val="0"/>
          <w:marBottom w:val="0"/>
          <w:divBdr>
            <w:top w:val="none" w:sz="0" w:space="0" w:color="auto"/>
            <w:left w:val="none" w:sz="0" w:space="0" w:color="auto"/>
            <w:bottom w:val="none" w:sz="0" w:space="0" w:color="auto"/>
            <w:right w:val="none" w:sz="0" w:space="0" w:color="auto"/>
          </w:divBdr>
          <w:divsChild>
            <w:div w:id="20865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3967">
      <w:marLeft w:val="0"/>
      <w:marRight w:val="0"/>
      <w:marTop w:val="0"/>
      <w:marBottom w:val="0"/>
      <w:divBdr>
        <w:top w:val="none" w:sz="0" w:space="0" w:color="auto"/>
        <w:left w:val="none" w:sz="0" w:space="0" w:color="auto"/>
        <w:bottom w:val="none" w:sz="0" w:space="0" w:color="auto"/>
        <w:right w:val="none" w:sz="0" w:space="0" w:color="auto"/>
      </w:divBdr>
      <w:divsChild>
        <w:div w:id="525093722">
          <w:marLeft w:val="0"/>
          <w:marRight w:val="0"/>
          <w:marTop w:val="0"/>
          <w:marBottom w:val="0"/>
          <w:divBdr>
            <w:top w:val="none" w:sz="0" w:space="0" w:color="auto"/>
            <w:left w:val="none" w:sz="0" w:space="0" w:color="auto"/>
            <w:bottom w:val="none" w:sz="0" w:space="0" w:color="auto"/>
            <w:right w:val="none" w:sz="0" w:space="0" w:color="auto"/>
          </w:divBdr>
          <w:divsChild>
            <w:div w:id="40772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8414">
      <w:marLeft w:val="0"/>
      <w:marRight w:val="0"/>
      <w:marTop w:val="0"/>
      <w:marBottom w:val="0"/>
      <w:divBdr>
        <w:top w:val="none" w:sz="0" w:space="0" w:color="auto"/>
        <w:left w:val="none" w:sz="0" w:space="0" w:color="auto"/>
        <w:bottom w:val="none" w:sz="0" w:space="0" w:color="auto"/>
        <w:right w:val="none" w:sz="0" w:space="0" w:color="auto"/>
      </w:divBdr>
      <w:divsChild>
        <w:div w:id="1733231952">
          <w:marLeft w:val="0"/>
          <w:marRight w:val="0"/>
          <w:marTop w:val="0"/>
          <w:marBottom w:val="0"/>
          <w:divBdr>
            <w:top w:val="none" w:sz="0" w:space="0" w:color="auto"/>
            <w:left w:val="none" w:sz="0" w:space="0" w:color="auto"/>
            <w:bottom w:val="none" w:sz="0" w:space="0" w:color="auto"/>
            <w:right w:val="none" w:sz="0" w:space="0" w:color="auto"/>
          </w:divBdr>
          <w:divsChild>
            <w:div w:id="12575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28623">
      <w:bodyDiv w:val="1"/>
      <w:marLeft w:val="0"/>
      <w:marRight w:val="0"/>
      <w:marTop w:val="0"/>
      <w:marBottom w:val="0"/>
      <w:divBdr>
        <w:top w:val="none" w:sz="0" w:space="0" w:color="auto"/>
        <w:left w:val="none" w:sz="0" w:space="0" w:color="auto"/>
        <w:bottom w:val="none" w:sz="0" w:space="0" w:color="auto"/>
        <w:right w:val="none" w:sz="0" w:space="0" w:color="auto"/>
      </w:divBdr>
    </w:div>
    <w:div w:id="1752268023">
      <w:marLeft w:val="0"/>
      <w:marRight w:val="0"/>
      <w:marTop w:val="0"/>
      <w:marBottom w:val="0"/>
      <w:divBdr>
        <w:top w:val="none" w:sz="0" w:space="0" w:color="auto"/>
        <w:left w:val="none" w:sz="0" w:space="0" w:color="auto"/>
        <w:bottom w:val="none" w:sz="0" w:space="0" w:color="auto"/>
        <w:right w:val="none" w:sz="0" w:space="0" w:color="auto"/>
      </w:divBdr>
      <w:divsChild>
        <w:div w:id="97213846">
          <w:marLeft w:val="0"/>
          <w:marRight w:val="0"/>
          <w:marTop w:val="0"/>
          <w:marBottom w:val="0"/>
          <w:divBdr>
            <w:top w:val="none" w:sz="0" w:space="0" w:color="auto"/>
            <w:left w:val="none" w:sz="0" w:space="0" w:color="auto"/>
            <w:bottom w:val="none" w:sz="0" w:space="0" w:color="auto"/>
            <w:right w:val="none" w:sz="0" w:space="0" w:color="auto"/>
          </w:divBdr>
          <w:divsChild>
            <w:div w:id="9747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66711">
      <w:marLeft w:val="0"/>
      <w:marRight w:val="0"/>
      <w:marTop w:val="0"/>
      <w:marBottom w:val="0"/>
      <w:divBdr>
        <w:top w:val="none" w:sz="0" w:space="0" w:color="auto"/>
        <w:left w:val="none" w:sz="0" w:space="0" w:color="auto"/>
        <w:bottom w:val="none" w:sz="0" w:space="0" w:color="auto"/>
        <w:right w:val="none" w:sz="0" w:space="0" w:color="auto"/>
      </w:divBdr>
      <w:divsChild>
        <w:div w:id="443501409">
          <w:marLeft w:val="0"/>
          <w:marRight w:val="0"/>
          <w:marTop w:val="0"/>
          <w:marBottom w:val="0"/>
          <w:divBdr>
            <w:top w:val="none" w:sz="0" w:space="0" w:color="auto"/>
            <w:left w:val="none" w:sz="0" w:space="0" w:color="auto"/>
            <w:bottom w:val="none" w:sz="0" w:space="0" w:color="auto"/>
            <w:right w:val="none" w:sz="0" w:space="0" w:color="auto"/>
          </w:divBdr>
          <w:divsChild>
            <w:div w:id="86343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57783">
      <w:bodyDiv w:val="1"/>
      <w:marLeft w:val="0"/>
      <w:marRight w:val="0"/>
      <w:marTop w:val="0"/>
      <w:marBottom w:val="0"/>
      <w:divBdr>
        <w:top w:val="none" w:sz="0" w:space="0" w:color="auto"/>
        <w:left w:val="none" w:sz="0" w:space="0" w:color="auto"/>
        <w:bottom w:val="none" w:sz="0" w:space="0" w:color="auto"/>
        <w:right w:val="none" w:sz="0" w:space="0" w:color="auto"/>
      </w:divBdr>
      <w:divsChild>
        <w:div w:id="515996531">
          <w:marLeft w:val="0"/>
          <w:marRight w:val="0"/>
          <w:marTop w:val="0"/>
          <w:marBottom w:val="0"/>
          <w:divBdr>
            <w:top w:val="none" w:sz="0" w:space="0" w:color="auto"/>
            <w:left w:val="none" w:sz="0" w:space="0" w:color="auto"/>
            <w:bottom w:val="none" w:sz="0" w:space="0" w:color="auto"/>
            <w:right w:val="none" w:sz="0" w:space="0" w:color="auto"/>
          </w:divBdr>
        </w:div>
        <w:div w:id="301619900">
          <w:marLeft w:val="0"/>
          <w:marRight w:val="0"/>
          <w:marTop w:val="0"/>
          <w:marBottom w:val="0"/>
          <w:divBdr>
            <w:top w:val="none" w:sz="0" w:space="0" w:color="auto"/>
            <w:left w:val="none" w:sz="0" w:space="0" w:color="auto"/>
            <w:bottom w:val="none" w:sz="0" w:space="0" w:color="auto"/>
            <w:right w:val="none" w:sz="0" w:space="0" w:color="auto"/>
          </w:divBdr>
        </w:div>
        <w:div w:id="58334266">
          <w:marLeft w:val="0"/>
          <w:marRight w:val="0"/>
          <w:marTop w:val="0"/>
          <w:marBottom w:val="0"/>
          <w:divBdr>
            <w:top w:val="none" w:sz="0" w:space="0" w:color="auto"/>
            <w:left w:val="none" w:sz="0" w:space="0" w:color="auto"/>
            <w:bottom w:val="none" w:sz="0" w:space="0" w:color="auto"/>
            <w:right w:val="none" w:sz="0" w:space="0" w:color="auto"/>
          </w:divBdr>
        </w:div>
        <w:div w:id="1666977558">
          <w:marLeft w:val="0"/>
          <w:marRight w:val="0"/>
          <w:marTop w:val="0"/>
          <w:marBottom w:val="0"/>
          <w:divBdr>
            <w:top w:val="none" w:sz="0" w:space="0" w:color="auto"/>
            <w:left w:val="none" w:sz="0" w:space="0" w:color="auto"/>
            <w:bottom w:val="none" w:sz="0" w:space="0" w:color="auto"/>
            <w:right w:val="none" w:sz="0" w:space="0" w:color="auto"/>
          </w:divBdr>
        </w:div>
        <w:div w:id="1240872793">
          <w:marLeft w:val="0"/>
          <w:marRight w:val="0"/>
          <w:marTop w:val="0"/>
          <w:marBottom w:val="0"/>
          <w:divBdr>
            <w:top w:val="none" w:sz="0" w:space="0" w:color="auto"/>
            <w:left w:val="none" w:sz="0" w:space="0" w:color="auto"/>
            <w:bottom w:val="none" w:sz="0" w:space="0" w:color="auto"/>
            <w:right w:val="none" w:sz="0" w:space="0" w:color="auto"/>
          </w:divBdr>
        </w:div>
        <w:div w:id="2014138137">
          <w:marLeft w:val="0"/>
          <w:marRight w:val="0"/>
          <w:marTop w:val="0"/>
          <w:marBottom w:val="0"/>
          <w:divBdr>
            <w:top w:val="none" w:sz="0" w:space="0" w:color="auto"/>
            <w:left w:val="none" w:sz="0" w:space="0" w:color="auto"/>
            <w:bottom w:val="none" w:sz="0" w:space="0" w:color="auto"/>
            <w:right w:val="none" w:sz="0" w:space="0" w:color="auto"/>
          </w:divBdr>
        </w:div>
        <w:div w:id="433062278">
          <w:marLeft w:val="0"/>
          <w:marRight w:val="0"/>
          <w:marTop w:val="0"/>
          <w:marBottom w:val="0"/>
          <w:divBdr>
            <w:top w:val="none" w:sz="0" w:space="0" w:color="auto"/>
            <w:left w:val="none" w:sz="0" w:space="0" w:color="auto"/>
            <w:bottom w:val="none" w:sz="0" w:space="0" w:color="auto"/>
            <w:right w:val="none" w:sz="0" w:space="0" w:color="auto"/>
          </w:divBdr>
        </w:div>
      </w:divsChild>
    </w:div>
    <w:div w:id="1766998983">
      <w:marLeft w:val="0"/>
      <w:marRight w:val="0"/>
      <w:marTop w:val="0"/>
      <w:marBottom w:val="0"/>
      <w:divBdr>
        <w:top w:val="none" w:sz="0" w:space="0" w:color="auto"/>
        <w:left w:val="none" w:sz="0" w:space="0" w:color="auto"/>
        <w:bottom w:val="none" w:sz="0" w:space="0" w:color="auto"/>
        <w:right w:val="none" w:sz="0" w:space="0" w:color="auto"/>
      </w:divBdr>
      <w:divsChild>
        <w:div w:id="1361660949">
          <w:marLeft w:val="0"/>
          <w:marRight w:val="0"/>
          <w:marTop w:val="0"/>
          <w:marBottom w:val="0"/>
          <w:divBdr>
            <w:top w:val="none" w:sz="0" w:space="0" w:color="auto"/>
            <w:left w:val="none" w:sz="0" w:space="0" w:color="auto"/>
            <w:bottom w:val="none" w:sz="0" w:space="0" w:color="auto"/>
            <w:right w:val="none" w:sz="0" w:space="0" w:color="auto"/>
          </w:divBdr>
          <w:divsChild>
            <w:div w:id="20659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3461">
      <w:bodyDiv w:val="1"/>
      <w:marLeft w:val="0"/>
      <w:marRight w:val="0"/>
      <w:marTop w:val="0"/>
      <w:marBottom w:val="0"/>
      <w:divBdr>
        <w:top w:val="none" w:sz="0" w:space="0" w:color="auto"/>
        <w:left w:val="none" w:sz="0" w:space="0" w:color="auto"/>
        <w:bottom w:val="none" w:sz="0" w:space="0" w:color="auto"/>
        <w:right w:val="none" w:sz="0" w:space="0" w:color="auto"/>
      </w:divBdr>
    </w:div>
    <w:div w:id="1783956523">
      <w:marLeft w:val="0"/>
      <w:marRight w:val="0"/>
      <w:marTop w:val="0"/>
      <w:marBottom w:val="0"/>
      <w:divBdr>
        <w:top w:val="none" w:sz="0" w:space="0" w:color="auto"/>
        <w:left w:val="none" w:sz="0" w:space="0" w:color="auto"/>
        <w:bottom w:val="none" w:sz="0" w:space="0" w:color="auto"/>
        <w:right w:val="none" w:sz="0" w:space="0" w:color="auto"/>
      </w:divBdr>
      <w:divsChild>
        <w:div w:id="80609710">
          <w:marLeft w:val="0"/>
          <w:marRight w:val="0"/>
          <w:marTop w:val="0"/>
          <w:marBottom w:val="0"/>
          <w:divBdr>
            <w:top w:val="none" w:sz="0" w:space="0" w:color="auto"/>
            <w:left w:val="none" w:sz="0" w:space="0" w:color="auto"/>
            <w:bottom w:val="none" w:sz="0" w:space="0" w:color="auto"/>
            <w:right w:val="none" w:sz="0" w:space="0" w:color="auto"/>
          </w:divBdr>
          <w:divsChild>
            <w:div w:id="12658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1362">
      <w:bodyDiv w:val="1"/>
      <w:marLeft w:val="0"/>
      <w:marRight w:val="0"/>
      <w:marTop w:val="0"/>
      <w:marBottom w:val="0"/>
      <w:divBdr>
        <w:top w:val="none" w:sz="0" w:space="0" w:color="auto"/>
        <w:left w:val="none" w:sz="0" w:space="0" w:color="auto"/>
        <w:bottom w:val="none" w:sz="0" w:space="0" w:color="auto"/>
        <w:right w:val="none" w:sz="0" w:space="0" w:color="auto"/>
      </w:divBdr>
    </w:div>
    <w:div w:id="1803886507">
      <w:marLeft w:val="0"/>
      <w:marRight w:val="0"/>
      <w:marTop w:val="0"/>
      <w:marBottom w:val="0"/>
      <w:divBdr>
        <w:top w:val="none" w:sz="0" w:space="0" w:color="auto"/>
        <w:left w:val="none" w:sz="0" w:space="0" w:color="auto"/>
        <w:bottom w:val="none" w:sz="0" w:space="0" w:color="auto"/>
        <w:right w:val="none" w:sz="0" w:space="0" w:color="auto"/>
      </w:divBdr>
    </w:div>
    <w:div w:id="1811284794">
      <w:marLeft w:val="0"/>
      <w:marRight w:val="0"/>
      <w:marTop w:val="0"/>
      <w:marBottom w:val="0"/>
      <w:divBdr>
        <w:top w:val="none" w:sz="0" w:space="0" w:color="auto"/>
        <w:left w:val="none" w:sz="0" w:space="0" w:color="auto"/>
        <w:bottom w:val="none" w:sz="0" w:space="0" w:color="auto"/>
        <w:right w:val="none" w:sz="0" w:space="0" w:color="auto"/>
      </w:divBdr>
    </w:div>
    <w:div w:id="1815636937">
      <w:marLeft w:val="0"/>
      <w:marRight w:val="0"/>
      <w:marTop w:val="0"/>
      <w:marBottom w:val="0"/>
      <w:divBdr>
        <w:top w:val="none" w:sz="0" w:space="0" w:color="auto"/>
        <w:left w:val="none" w:sz="0" w:space="0" w:color="auto"/>
        <w:bottom w:val="none" w:sz="0" w:space="0" w:color="auto"/>
        <w:right w:val="none" w:sz="0" w:space="0" w:color="auto"/>
      </w:divBdr>
      <w:divsChild>
        <w:div w:id="1331712522">
          <w:marLeft w:val="0"/>
          <w:marRight w:val="0"/>
          <w:marTop w:val="0"/>
          <w:marBottom w:val="0"/>
          <w:divBdr>
            <w:top w:val="none" w:sz="0" w:space="0" w:color="auto"/>
            <w:left w:val="none" w:sz="0" w:space="0" w:color="auto"/>
            <w:bottom w:val="none" w:sz="0" w:space="0" w:color="auto"/>
            <w:right w:val="none" w:sz="0" w:space="0" w:color="auto"/>
          </w:divBdr>
          <w:divsChild>
            <w:div w:id="11477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28329">
      <w:marLeft w:val="0"/>
      <w:marRight w:val="0"/>
      <w:marTop w:val="0"/>
      <w:marBottom w:val="0"/>
      <w:divBdr>
        <w:top w:val="none" w:sz="0" w:space="0" w:color="auto"/>
        <w:left w:val="none" w:sz="0" w:space="0" w:color="auto"/>
        <w:bottom w:val="none" w:sz="0" w:space="0" w:color="auto"/>
        <w:right w:val="none" w:sz="0" w:space="0" w:color="auto"/>
      </w:divBdr>
      <w:divsChild>
        <w:div w:id="1513640228">
          <w:marLeft w:val="0"/>
          <w:marRight w:val="0"/>
          <w:marTop w:val="0"/>
          <w:marBottom w:val="0"/>
          <w:divBdr>
            <w:top w:val="none" w:sz="0" w:space="0" w:color="auto"/>
            <w:left w:val="none" w:sz="0" w:space="0" w:color="auto"/>
            <w:bottom w:val="none" w:sz="0" w:space="0" w:color="auto"/>
            <w:right w:val="none" w:sz="0" w:space="0" w:color="auto"/>
          </w:divBdr>
          <w:divsChild>
            <w:div w:id="8509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79758">
      <w:bodyDiv w:val="1"/>
      <w:marLeft w:val="0"/>
      <w:marRight w:val="0"/>
      <w:marTop w:val="0"/>
      <w:marBottom w:val="0"/>
      <w:divBdr>
        <w:top w:val="none" w:sz="0" w:space="0" w:color="auto"/>
        <w:left w:val="none" w:sz="0" w:space="0" w:color="auto"/>
        <w:bottom w:val="none" w:sz="0" w:space="0" w:color="auto"/>
        <w:right w:val="none" w:sz="0" w:space="0" w:color="auto"/>
      </w:divBdr>
    </w:div>
    <w:div w:id="1879464744">
      <w:marLeft w:val="0"/>
      <w:marRight w:val="0"/>
      <w:marTop w:val="0"/>
      <w:marBottom w:val="0"/>
      <w:divBdr>
        <w:top w:val="none" w:sz="0" w:space="0" w:color="auto"/>
        <w:left w:val="none" w:sz="0" w:space="0" w:color="auto"/>
        <w:bottom w:val="none" w:sz="0" w:space="0" w:color="auto"/>
        <w:right w:val="none" w:sz="0" w:space="0" w:color="auto"/>
      </w:divBdr>
      <w:divsChild>
        <w:div w:id="676687442">
          <w:marLeft w:val="0"/>
          <w:marRight w:val="0"/>
          <w:marTop w:val="0"/>
          <w:marBottom w:val="0"/>
          <w:divBdr>
            <w:top w:val="none" w:sz="0" w:space="0" w:color="auto"/>
            <w:left w:val="none" w:sz="0" w:space="0" w:color="auto"/>
            <w:bottom w:val="none" w:sz="0" w:space="0" w:color="auto"/>
            <w:right w:val="none" w:sz="0" w:space="0" w:color="auto"/>
          </w:divBdr>
          <w:divsChild>
            <w:div w:id="19280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8929">
      <w:marLeft w:val="0"/>
      <w:marRight w:val="0"/>
      <w:marTop w:val="0"/>
      <w:marBottom w:val="0"/>
      <w:divBdr>
        <w:top w:val="none" w:sz="0" w:space="0" w:color="auto"/>
        <w:left w:val="none" w:sz="0" w:space="0" w:color="auto"/>
        <w:bottom w:val="none" w:sz="0" w:space="0" w:color="auto"/>
        <w:right w:val="none" w:sz="0" w:space="0" w:color="auto"/>
      </w:divBdr>
    </w:div>
    <w:div w:id="1892570745">
      <w:marLeft w:val="0"/>
      <w:marRight w:val="0"/>
      <w:marTop w:val="0"/>
      <w:marBottom w:val="0"/>
      <w:divBdr>
        <w:top w:val="none" w:sz="0" w:space="0" w:color="auto"/>
        <w:left w:val="none" w:sz="0" w:space="0" w:color="auto"/>
        <w:bottom w:val="none" w:sz="0" w:space="0" w:color="auto"/>
        <w:right w:val="none" w:sz="0" w:space="0" w:color="auto"/>
      </w:divBdr>
      <w:divsChild>
        <w:div w:id="1655068117">
          <w:marLeft w:val="0"/>
          <w:marRight w:val="0"/>
          <w:marTop w:val="0"/>
          <w:marBottom w:val="0"/>
          <w:divBdr>
            <w:top w:val="none" w:sz="0" w:space="0" w:color="auto"/>
            <w:left w:val="none" w:sz="0" w:space="0" w:color="auto"/>
            <w:bottom w:val="none" w:sz="0" w:space="0" w:color="auto"/>
            <w:right w:val="none" w:sz="0" w:space="0" w:color="auto"/>
          </w:divBdr>
          <w:divsChild>
            <w:div w:id="755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68585">
      <w:marLeft w:val="0"/>
      <w:marRight w:val="0"/>
      <w:marTop w:val="0"/>
      <w:marBottom w:val="0"/>
      <w:divBdr>
        <w:top w:val="none" w:sz="0" w:space="0" w:color="auto"/>
        <w:left w:val="none" w:sz="0" w:space="0" w:color="auto"/>
        <w:bottom w:val="none" w:sz="0" w:space="0" w:color="auto"/>
        <w:right w:val="none" w:sz="0" w:space="0" w:color="auto"/>
      </w:divBdr>
      <w:divsChild>
        <w:div w:id="16082207">
          <w:marLeft w:val="0"/>
          <w:marRight w:val="0"/>
          <w:marTop w:val="0"/>
          <w:marBottom w:val="0"/>
          <w:divBdr>
            <w:top w:val="none" w:sz="0" w:space="0" w:color="auto"/>
            <w:left w:val="none" w:sz="0" w:space="0" w:color="auto"/>
            <w:bottom w:val="none" w:sz="0" w:space="0" w:color="auto"/>
            <w:right w:val="none" w:sz="0" w:space="0" w:color="auto"/>
          </w:divBdr>
          <w:divsChild>
            <w:div w:id="138695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49367">
      <w:marLeft w:val="0"/>
      <w:marRight w:val="0"/>
      <w:marTop w:val="0"/>
      <w:marBottom w:val="0"/>
      <w:divBdr>
        <w:top w:val="none" w:sz="0" w:space="0" w:color="auto"/>
        <w:left w:val="none" w:sz="0" w:space="0" w:color="auto"/>
        <w:bottom w:val="none" w:sz="0" w:space="0" w:color="auto"/>
        <w:right w:val="none" w:sz="0" w:space="0" w:color="auto"/>
      </w:divBdr>
      <w:divsChild>
        <w:div w:id="244001331">
          <w:marLeft w:val="0"/>
          <w:marRight w:val="0"/>
          <w:marTop w:val="0"/>
          <w:marBottom w:val="0"/>
          <w:divBdr>
            <w:top w:val="none" w:sz="0" w:space="0" w:color="auto"/>
            <w:left w:val="none" w:sz="0" w:space="0" w:color="auto"/>
            <w:bottom w:val="none" w:sz="0" w:space="0" w:color="auto"/>
            <w:right w:val="none" w:sz="0" w:space="0" w:color="auto"/>
          </w:divBdr>
        </w:div>
      </w:divsChild>
    </w:div>
    <w:div w:id="1914388681">
      <w:bodyDiv w:val="1"/>
      <w:marLeft w:val="0"/>
      <w:marRight w:val="0"/>
      <w:marTop w:val="0"/>
      <w:marBottom w:val="0"/>
      <w:divBdr>
        <w:top w:val="none" w:sz="0" w:space="0" w:color="auto"/>
        <w:left w:val="none" w:sz="0" w:space="0" w:color="auto"/>
        <w:bottom w:val="none" w:sz="0" w:space="0" w:color="auto"/>
        <w:right w:val="none" w:sz="0" w:space="0" w:color="auto"/>
      </w:divBdr>
    </w:div>
    <w:div w:id="1916235020">
      <w:bodyDiv w:val="1"/>
      <w:marLeft w:val="0"/>
      <w:marRight w:val="0"/>
      <w:marTop w:val="0"/>
      <w:marBottom w:val="0"/>
      <w:divBdr>
        <w:top w:val="none" w:sz="0" w:space="0" w:color="auto"/>
        <w:left w:val="none" w:sz="0" w:space="0" w:color="auto"/>
        <w:bottom w:val="none" w:sz="0" w:space="0" w:color="auto"/>
        <w:right w:val="none" w:sz="0" w:space="0" w:color="auto"/>
      </w:divBdr>
      <w:divsChild>
        <w:div w:id="894781977">
          <w:marLeft w:val="0"/>
          <w:marRight w:val="0"/>
          <w:marTop w:val="0"/>
          <w:marBottom w:val="0"/>
          <w:divBdr>
            <w:top w:val="none" w:sz="0" w:space="0" w:color="auto"/>
            <w:left w:val="none" w:sz="0" w:space="0" w:color="auto"/>
            <w:bottom w:val="none" w:sz="0" w:space="0" w:color="auto"/>
            <w:right w:val="none" w:sz="0" w:space="0" w:color="auto"/>
          </w:divBdr>
        </w:div>
        <w:div w:id="1065881270">
          <w:marLeft w:val="0"/>
          <w:marRight w:val="0"/>
          <w:marTop w:val="0"/>
          <w:marBottom w:val="0"/>
          <w:divBdr>
            <w:top w:val="none" w:sz="0" w:space="0" w:color="auto"/>
            <w:left w:val="none" w:sz="0" w:space="0" w:color="auto"/>
            <w:bottom w:val="none" w:sz="0" w:space="0" w:color="auto"/>
            <w:right w:val="none" w:sz="0" w:space="0" w:color="auto"/>
          </w:divBdr>
        </w:div>
      </w:divsChild>
    </w:div>
    <w:div w:id="1928492930">
      <w:marLeft w:val="0"/>
      <w:marRight w:val="0"/>
      <w:marTop w:val="0"/>
      <w:marBottom w:val="0"/>
      <w:divBdr>
        <w:top w:val="none" w:sz="0" w:space="0" w:color="auto"/>
        <w:left w:val="none" w:sz="0" w:space="0" w:color="auto"/>
        <w:bottom w:val="none" w:sz="0" w:space="0" w:color="auto"/>
        <w:right w:val="none" w:sz="0" w:space="0" w:color="auto"/>
      </w:divBdr>
      <w:divsChild>
        <w:div w:id="447892792">
          <w:marLeft w:val="0"/>
          <w:marRight w:val="0"/>
          <w:marTop w:val="0"/>
          <w:marBottom w:val="0"/>
          <w:divBdr>
            <w:top w:val="none" w:sz="0" w:space="0" w:color="auto"/>
            <w:left w:val="none" w:sz="0" w:space="0" w:color="auto"/>
            <w:bottom w:val="none" w:sz="0" w:space="0" w:color="auto"/>
            <w:right w:val="none" w:sz="0" w:space="0" w:color="auto"/>
          </w:divBdr>
          <w:divsChild>
            <w:div w:id="7439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4389">
      <w:marLeft w:val="0"/>
      <w:marRight w:val="0"/>
      <w:marTop w:val="0"/>
      <w:marBottom w:val="0"/>
      <w:divBdr>
        <w:top w:val="none" w:sz="0" w:space="0" w:color="auto"/>
        <w:left w:val="none" w:sz="0" w:space="0" w:color="auto"/>
        <w:bottom w:val="none" w:sz="0" w:space="0" w:color="auto"/>
        <w:right w:val="none" w:sz="0" w:space="0" w:color="auto"/>
      </w:divBdr>
      <w:divsChild>
        <w:div w:id="1699115713">
          <w:marLeft w:val="0"/>
          <w:marRight w:val="0"/>
          <w:marTop w:val="0"/>
          <w:marBottom w:val="0"/>
          <w:divBdr>
            <w:top w:val="none" w:sz="0" w:space="0" w:color="auto"/>
            <w:left w:val="none" w:sz="0" w:space="0" w:color="auto"/>
            <w:bottom w:val="none" w:sz="0" w:space="0" w:color="auto"/>
            <w:right w:val="none" w:sz="0" w:space="0" w:color="auto"/>
          </w:divBdr>
          <w:divsChild>
            <w:div w:id="17799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77429">
      <w:marLeft w:val="0"/>
      <w:marRight w:val="0"/>
      <w:marTop w:val="0"/>
      <w:marBottom w:val="0"/>
      <w:divBdr>
        <w:top w:val="none" w:sz="0" w:space="0" w:color="auto"/>
        <w:left w:val="none" w:sz="0" w:space="0" w:color="auto"/>
        <w:bottom w:val="none" w:sz="0" w:space="0" w:color="auto"/>
        <w:right w:val="none" w:sz="0" w:space="0" w:color="auto"/>
      </w:divBdr>
      <w:divsChild>
        <w:div w:id="1026174011">
          <w:marLeft w:val="0"/>
          <w:marRight w:val="0"/>
          <w:marTop w:val="0"/>
          <w:marBottom w:val="0"/>
          <w:divBdr>
            <w:top w:val="none" w:sz="0" w:space="0" w:color="auto"/>
            <w:left w:val="none" w:sz="0" w:space="0" w:color="auto"/>
            <w:bottom w:val="none" w:sz="0" w:space="0" w:color="auto"/>
            <w:right w:val="none" w:sz="0" w:space="0" w:color="auto"/>
          </w:divBdr>
          <w:divsChild>
            <w:div w:id="196164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1988">
      <w:marLeft w:val="0"/>
      <w:marRight w:val="0"/>
      <w:marTop w:val="0"/>
      <w:marBottom w:val="0"/>
      <w:divBdr>
        <w:top w:val="none" w:sz="0" w:space="0" w:color="auto"/>
        <w:left w:val="none" w:sz="0" w:space="0" w:color="auto"/>
        <w:bottom w:val="none" w:sz="0" w:space="0" w:color="auto"/>
        <w:right w:val="none" w:sz="0" w:space="0" w:color="auto"/>
      </w:divBdr>
      <w:divsChild>
        <w:div w:id="1604877954">
          <w:marLeft w:val="0"/>
          <w:marRight w:val="0"/>
          <w:marTop w:val="0"/>
          <w:marBottom w:val="0"/>
          <w:divBdr>
            <w:top w:val="none" w:sz="0" w:space="0" w:color="auto"/>
            <w:left w:val="none" w:sz="0" w:space="0" w:color="auto"/>
            <w:bottom w:val="none" w:sz="0" w:space="0" w:color="auto"/>
            <w:right w:val="none" w:sz="0" w:space="0" w:color="auto"/>
          </w:divBdr>
          <w:divsChild>
            <w:div w:id="15534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48002">
      <w:marLeft w:val="0"/>
      <w:marRight w:val="0"/>
      <w:marTop w:val="0"/>
      <w:marBottom w:val="0"/>
      <w:divBdr>
        <w:top w:val="none" w:sz="0" w:space="0" w:color="auto"/>
        <w:left w:val="none" w:sz="0" w:space="0" w:color="auto"/>
        <w:bottom w:val="none" w:sz="0" w:space="0" w:color="auto"/>
        <w:right w:val="none" w:sz="0" w:space="0" w:color="auto"/>
      </w:divBdr>
      <w:divsChild>
        <w:div w:id="1172524097">
          <w:marLeft w:val="0"/>
          <w:marRight w:val="0"/>
          <w:marTop w:val="0"/>
          <w:marBottom w:val="0"/>
          <w:divBdr>
            <w:top w:val="none" w:sz="0" w:space="0" w:color="auto"/>
            <w:left w:val="none" w:sz="0" w:space="0" w:color="auto"/>
            <w:bottom w:val="none" w:sz="0" w:space="0" w:color="auto"/>
            <w:right w:val="none" w:sz="0" w:space="0" w:color="auto"/>
          </w:divBdr>
          <w:divsChild>
            <w:div w:id="7939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72571">
      <w:bodyDiv w:val="1"/>
      <w:marLeft w:val="0"/>
      <w:marRight w:val="0"/>
      <w:marTop w:val="0"/>
      <w:marBottom w:val="0"/>
      <w:divBdr>
        <w:top w:val="none" w:sz="0" w:space="0" w:color="auto"/>
        <w:left w:val="none" w:sz="0" w:space="0" w:color="auto"/>
        <w:bottom w:val="none" w:sz="0" w:space="0" w:color="auto"/>
        <w:right w:val="none" w:sz="0" w:space="0" w:color="auto"/>
      </w:divBdr>
      <w:divsChild>
        <w:div w:id="1537348884">
          <w:marLeft w:val="0"/>
          <w:marRight w:val="0"/>
          <w:marTop w:val="0"/>
          <w:marBottom w:val="0"/>
          <w:divBdr>
            <w:top w:val="none" w:sz="0" w:space="0" w:color="auto"/>
            <w:left w:val="none" w:sz="0" w:space="0" w:color="auto"/>
            <w:bottom w:val="none" w:sz="0" w:space="0" w:color="auto"/>
            <w:right w:val="none" w:sz="0" w:space="0" w:color="auto"/>
          </w:divBdr>
        </w:div>
        <w:div w:id="883178663">
          <w:marLeft w:val="0"/>
          <w:marRight w:val="0"/>
          <w:marTop w:val="90"/>
          <w:marBottom w:val="0"/>
          <w:divBdr>
            <w:top w:val="none" w:sz="0" w:space="0" w:color="auto"/>
            <w:left w:val="none" w:sz="0" w:space="0" w:color="auto"/>
            <w:bottom w:val="none" w:sz="0" w:space="0" w:color="auto"/>
            <w:right w:val="none" w:sz="0" w:space="0" w:color="auto"/>
          </w:divBdr>
        </w:div>
      </w:divsChild>
    </w:div>
    <w:div w:id="1977368193">
      <w:marLeft w:val="0"/>
      <w:marRight w:val="0"/>
      <w:marTop w:val="0"/>
      <w:marBottom w:val="0"/>
      <w:divBdr>
        <w:top w:val="none" w:sz="0" w:space="0" w:color="auto"/>
        <w:left w:val="none" w:sz="0" w:space="0" w:color="auto"/>
        <w:bottom w:val="none" w:sz="0" w:space="0" w:color="auto"/>
        <w:right w:val="none" w:sz="0" w:space="0" w:color="auto"/>
      </w:divBdr>
      <w:divsChild>
        <w:div w:id="383601018">
          <w:marLeft w:val="0"/>
          <w:marRight w:val="0"/>
          <w:marTop w:val="0"/>
          <w:marBottom w:val="0"/>
          <w:divBdr>
            <w:top w:val="none" w:sz="0" w:space="0" w:color="auto"/>
            <w:left w:val="none" w:sz="0" w:space="0" w:color="auto"/>
            <w:bottom w:val="none" w:sz="0" w:space="0" w:color="auto"/>
            <w:right w:val="none" w:sz="0" w:space="0" w:color="auto"/>
          </w:divBdr>
          <w:divsChild>
            <w:div w:id="3045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62634">
      <w:marLeft w:val="0"/>
      <w:marRight w:val="0"/>
      <w:marTop w:val="0"/>
      <w:marBottom w:val="0"/>
      <w:divBdr>
        <w:top w:val="none" w:sz="0" w:space="0" w:color="auto"/>
        <w:left w:val="none" w:sz="0" w:space="0" w:color="auto"/>
        <w:bottom w:val="none" w:sz="0" w:space="0" w:color="auto"/>
        <w:right w:val="none" w:sz="0" w:space="0" w:color="auto"/>
      </w:divBdr>
      <w:divsChild>
        <w:div w:id="590164878">
          <w:marLeft w:val="0"/>
          <w:marRight w:val="0"/>
          <w:marTop w:val="0"/>
          <w:marBottom w:val="0"/>
          <w:divBdr>
            <w:top w:val="none" w:sz="0" w:space="0" w:color="auto"/>
            <w:left w:val="none" w:sz="0" w:space="0" w:color="auto"/>
            <w:bottom w:val="none" w:sz="0" w:space="0" w:color="auto"/>
            <w:right w:val="none" w:sz="0" w:space="0" w:color="auto"/>
          </w:divBdr>
          <w:divsChild>
            <w:div w:id="6172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2553">
      <w:marLeft w:val="0"/>
      <w:marRight w:val="0"/>
      <w:marTop w:val="0"/>
      <w:marBottom w:val="0"/>
      <w:divBdr>
        <w:top w:val="none" w:sz="0" w:space="0" w:color="auto"/>
        <w:left w:val="none" w:sz="0" w:space="0" w:color="auto"/>
        <w:bottom w:val="none" w:sz="0" w:space="0" w:color="auto"/>
        <w:right w:val="none" w:sz="0" w:space="0" w:color="auto"/>
      </w:divBdr>
      <w:divsChild>
        <w:div w:id="1078403247">
          <w:marLeft w:val="0"/>
          <w:marRight w:val="0"/>
          <w:marTop w:val="0"/>
          <w:marBottom w:val="0"/>
          <w:divBdr>
            <w:top w:val="none" w:sz="0" w:space="0" w:color="auto"/>
            <w:left w:val="none" w:sz="0" w:space="0" w:color="auto"/>
            <w:bottom w:val="none" w:sz="0" w:space="0" w:color="auto"/>
            <w:right w:val="none" w:sz="0" w:space="0" w:color="auto"/>
          </w:divBdr>
          <w:divsChild>
            <w:div w:id="4316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08015">
      <w:marLeft w:val="0"/>
      <w:marRight w:val="0"/>
      <w:marTop w:val="0"/>
      <w:marBottom w:val="0"/>
      <w:divBdr>
        <w:top w:val="none" w:sz="0" w:space="0" w:color="auto"/>
        <w:left w:val="none" w:sz="0" w:space="0" w:color="auto"/>
        <w:bottom w:val="none" w:sz="0" w:space="0" w:color="auto"/>
        <w:right w:val="none" w:sz="0" w:space="0" w:color="auto"/>
      </w:divBdr>
      <w:divsChild>
        <w:div w:id="931399550">
          <w:marLeft w:val="0"/>
          <w:marRight w:val="0"/>
          <w:marTop w:val="0"/>
          <w:marBottom w:val="0"/>
          <w:divBdr>
            <w:top w:val="none" w:sz="0" w:space="0" w:color="auto"/>
            <w:left w:val="none" w:sz="0" w:space="0" w:color="auto"/>
            <w:bottom w:val="none" w:sz="0" w:space="0" w:color="auto"/>
            <w:right w:val="none" w:sz="0" w:space="0" w:color="auto"/>
          </w:divBdr>
          <w:divsChild>
            <w:div w:id="14039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16202">
      <w:marLeft w:val="0"/>
      <w:marRight w:val="0"/>
      <w:marTop w:val="0"/>
      <w:marBottom w:val="0"/>
      <w:divBdr>
        <w:top w:val="none" w:sz="0" w:space="0" w:color="auto"/>
        <w:left w:val="none" w:sz="0" w:space="0" w:color="auto"/>
        <w:bottom w:val="none" w:sz="0" w:space="0" w:color="auto"/>
        <w:right w:val="none" w:sz="0" w:space="0" w:color="auto"/>
      </w:divBdr>
      <w:divsChild>
        <w:div w:id="377900177">
          <w:marLeft w:val="0"/>
          <w:marRight w:val="0"/>
          <w:marTop w:val="0"/>
          <w:marBottom w:val="0"/>
          <w:divBdr>
            <w:top w:val="none" w:sz="0" w:space="0" w:color="auto"/>
            <w:left w:val="none" w:sz="0" w:space="0" w:color="auto"/>
            <w:bottom w:val="none" w:sz="0" w:space="0" w:color="auto"/>
            <w:right w:val="none" w:sz="0" w:space="0" w:color="auto"/>
          </w:divBdr>
          <w:divsChild>
            <w:div w:id="547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46797">
      <w:marLeft w:val="0"/>
      <w:marRight w:val="0"/>
      <w:marTop w:val="0"/>
      <w:marBottom w:val="0"/>
      <w:divBdr>
        <w:top w:val="none" w:sz="0" w:space="0" w:color="auto"/>
        <w:left w:val="none" w:sz="0" w:space="0" w:color="auto"/>
        <w:bottom w:val="none" w:sz="0" w:space="0" w:color="auto"/>
        <w:right w:val="none" w:sz="0" w:space="0" w:color="auto"/>
      </w:divBdr>
      <w:divsChild>
        <w:div w:id="1242061016">
          <w:marLeft w:val="0"/>
          <w:marRight w:val="0"/>
          <w:marTop w:val="0"/>
          <w:marBottom w:val="0"/>
          <w:divBdr>
            <w:top w:val="none" w:sz="0" w:space="0" w:color="auto"/>
            <w:left w:val="none" w:sz="0" w:space="0" w:color="auto"/>
            <w:bottom w:val="none" w:sz="0" w:space="0" w:color="auto"/>
            <w:right w:val="none" w:sz="0" w:space="0" w:color="auto"/>
          </w:divBdr>
          <w:divsChild>
            <w:div w:id="3820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5109">
      <w:marLeft w:val="0"/>
      <w:marRight w:val="0"/>
      <w:marTop w:val="0"/>
      <w:marBottom w:val="0"/>
      <w:divBdr>
        <w:top w:val="none" w:sz="0" w:space="0" w:color="auto"/>
        <w:left w:val="none" w:sz="0" w:space="0" w:color="auto"/>
        <w:bottom w:val="none" w:sz="0" w:space="0" w:color="auto"/>
        <w:right w:val="none" w:sz="0" w:space="0" w:color="auto"/>
      </w:divBdr>
      <w:divsChild>
        <w:div w:id="1748647269">
          <w:marLeft w:val="0"/>
          <w:marRight w:val="0"/>
          <w:marTop w:val="0"/>
          <w:marBottom w:val="0"/>
          <w:divBdr>
            <w:top w:val="none" w:sz="0" w:space="0" w:color="auto"/>
            <w:left w:val="none" w:sz="0" w:space="0" w:color="auto"/>
            <w:bottom w:val="none" w:sz="0" w:space="0" w:color="auto"/>
            <w:right w:val="none" w:sz="0" w:space="0" w:color="auto"/>
          </w:divBdr>
          <w:divsChild>
            <w:div w:id="164916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36434">
      <w:marLeft w:val="0"/>
      <w:marRight w:val="0"/>
      <w:marTop w:val="0"/>
      <w:marBottom w:val="0"/>
      <w:divBdr>
        <w:top w:val="none" w:sz="0" w:space="0" w:color="auto"/>
        <w:left w:val="none" w:sz="0" w:space="0" w:color="auto"/>
        <w:bottom w:val="none" w:sz="0" w:space="0" w:color="auto"/>
        <w:right w:val="none" w:sz="0" w:space="0" w:color="auto"/>
      </w:divBdr>
    </w:div>
    <w:div w:id="2034451574">
      <w:marLeft w:val="0"/>
      <w:marRight w:val="0"/>
      <w:marTop w:val="0"/>
      <w:marBottom w:val="0"/>
      <w:divBdr>
        <w:top w:val="none" w:sz="0" w:space="0" w:color="auto"/>
        <w:left w:val="none" w:sz="0" w:space="0" w:color="auto"/>
        <w:bottom w:val="none" w:sz="0" w:space="0" w:color="auto"/>
        <w:right w:val="none" w:sz="0" w:space="0" w:color="auto"/>
      </w:divBdr>
      <w:divsChild>
        <w:div w:id="1912503231">
          <w:marLeft w:val="0"/>
          <w:marRight w:val="0"/>
          <w:marTop w:val="0"/>
          <w:marBottom w:val="0"/>
          <w:divBdr>
            <w:top w:val="none" w:sz="0" w:space="0" w:color="auto"/>
            <w:left w:val="none" w:sz="0" w:space="0" w:color="auto"/>
            <w:bottom w:val="none" w:sz="0" w:space="0" w:color="auto"/>
            <w:right w:val="none" w:sz="0" w:space="0" w:color="auto"/>
          </w:divBdr>
          <w:divsChild>
            <w:div w:id="17128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24577">
      <w:marLeft w:val="0"/>
      <w:marRight w:val="0"/>
      <w:marTop w:val="0"/>
      <w:marBottom w:val="0"/>
      <w:divBdr>
        <w:top w:val="none" w:sz="0" w:space="0" w:color="auto"/>
        <w:left w:val="none" w:sz="0" w:space="0" w:color="auto"/>
        <w:bottom w:val="none" w:sz="0" w:space="0" w:color="auto"/>
        <w:right w:val="none" w:sz="0" w:space="0" w:color="auto"/>
      </w:divBdr>
    </w:div>
    <w:div w:id="2075815486">
      <w:marLeft w:val="0"/>
      <w:marRight w:val="0"/>
      <w:marTop w:val="0"/>
      <w:marBottom w:val="0"/>
      <w:divBdr>
        <w:top w:val="none" w:sz="0" w:space="0" w:color="auto"/>
        <w:left w:val="none" w:sz="0" w:space="0" w:color="auto"/>
        <w:bottom w:val="none" w:sz="0" w:space="0" w:color="auto"/>
        <w:right w:val="none" w:sz="0" w:space="0" w:color="auto"/>
      </w:divBdr>
      <w:divsChild>
        <w:div w:id="1763603921">
          <w:marLeft w:val="0"/>
          <w:marRight w:val="0"/>
          <w:marTop w:val="0"/>
          <w:marBottom w:val="0"/>
          <w:divBdr>
            <w:top w:val="none" w:sz="0" w:space="0" w:color="auto"/>
            <w:left w:val="none" w:sz="0" w:space="0" w:color="auto"/>
            <w:bottom w:val="none" w:sz="0" w:space="0" w:color="auto"/>
            <w:right w:val="none" w:sz="0" w:space="0" w:color="auto"/>
          </w:divBdr>
          <w:divsChild>
            <w:div w:id="19780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4414">
      <w:marLeft w:val="0"/>
      <w:marRight w:val="0"/>
      <w:marTop w:val="0"/>
      <w:marBottom w:val="0"/>
      <w:divBdr>
        <w:top w:val="none" w:sz="0" w:space="0" w:color="auto"/>
        <w:left w:val="none" w:sz="0" w:space="0" w:color="auto"/>
        <w:bottom w:val="none" w:sz="0" w:space="0" w:color="auto"/>
        <w:right w:val="none" w:sz="0" w:space="0" w:color="auto"/>
      </w:divBdr>
      <w:divsChild>
        <w:div w:id="1187137434">
          <w:marLeft w:val="0"/>
          <w:marRight w:val="0"/>
          <w:marTop w:val="0"/>
          <w:marBottom w:val="0"/>
          <w:divBdr>
            <w:top w:val="none" w:sz="0" w:space="0" w:color="auto"/>
            <w:left w:val="none" w:sz="0" w:space="0" w:color="auto"/>
            <w:bottom w:val="none" w:sz="0" w:space="0" w:color="auto"/>
            <w:right w:val="none" w:sz="0" w:space="0" w:color="auto"/>
          </w:divBdr>
          <w:divsChild>
            <w:div w:id="17123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4544">
      <w:marLeft w:val="0"/>
      <w:marRight w:val="0"/>
      <w:marTop w:val="0"/>
      <w:marBottom w:val="0"/>
      <w:divBdr>
        <w:top w:val="none" w:sz="0" w:space="0" w:color="auto"/>
        <w:left w:val="none" w:sz="0" w:space="0" w:color="auto"/>
        <w:bottom w:val="none" w:sz="0" w:space="0" w:color="auto"/>
        <w:right w:val="none" w:sz="0" w:space="0" w:color="auto"/>
      </w:divBdr>
      <w:divsChild>
        <w:div w:id="475605215">
          <w:marLeft w:val="0"/>
          <w:marRight w:val="0"/>
          <w:marTop w:val="0"/>
          <w:marBottom w:val="0"/>
          <w:divBdr>
            <w:top w:val="none" w:sz="0" w:space="0" w:color="auto"/>
            <w:left w:val="none" w:sz="0" w:space="0" w:color="auto"/>
            <w:bottom w:val="none" w:sz="0" w:space="0" w:color="auto"/>
            <w:right w:val="none" w:sz="0" w:space="0" w:color="auto"/>
          </w:divBdr>
          <w:divsChild>
            <w:div w:id="6686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28902">
      <w:marLeft w:val="0"/>
      <w:marRight w:val="0"/>
      <w:marTop w:val="0"/>
      <w:marBottom w:val="0"/>
      <w:divBdr>
        <w:top w:val="none" w:sz="0" w:space="0" w:color="auto"/>
        <w:left w:val="none" w:sz="0" w:space="0" w:color="auto"/>
        <w:bottom w:val="none" w:sz="0" w:space="0" w:color="auto"/>
        <w:right w:val="none" w:sz="0" w:space="0" w:color="auto"/>
      </w:divBdr>
      <w:divsChild>
        <w:div w:id="211842613">
          <w:marLeft w:val="0"/>
          <w:marRight w:val="0"/>
          <w:marTop w:val="0"/>
          <w:marBottom w:val="0"/>
          <w:divBdr>
            <w:top w:val="none" w:sz="0" w:space="0" w:color="auto"/>
            <w:left w:val="none" w:sz="0" w:space="0" w:color="auto"/>
            <w:bottom w:val="none" w:sz="0" w:space="0" w:color="auto"/>
            <w:right w:val="none" w:sz="0" w:space="0" w:color="auto"/>
          </w:divBdr>
          <w:divsChild>
            <w:div w:id="2918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4704">
      <w:marLeft w:val="0"/>
      <w:marRight w:val="0"/>
      <w:marTop w:val="0"/>
      <w:marBottom w:val="0"/>
      <w:divBdr>
        <w:top w:val="none" w:sz="0" w:space="0" w:color="auto"/>
        <w:left w:val="none" w:sz="0" w:space="0" w:color="auto"/>
        <w:bottom w:val="none" w:sz="0" w:space="0" w:color="auto"/>
        <w:right w:val="none" w:sz="0" w:space="0" w:color="auto"/>
      </w:divBdr>
      <w:divsChild>
        <w:div w:id="747381125">
          <w:marLeft w:val="0"/>
          <w:marRight w:val="0"/>
          <w:marTop w:val="0"/>
          <w:marBottom w:val="0"/>
          <w:divBdr>
            <w:top w:val="none" w:sz="0" w:space="0" w:color="auto"/>
            <w:left w:val="none" w:sz="0" w:space="0" w:color="auto"/>
            <w:bottom w:val="none" w:sz="0" w:space="0" w:color="auto"/>
            <w:right w:val="none" w:sz="0" w:space="0" w:color="auto"/>
          </w:divBdr>
          <w:divsChild>
            <w:div w:id="21235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4238">
      <w:marLeft w:val="0"/>
      <w:marRight w:val="0"/>
      <w:marTop w:val="0"/>
      <w:marBottom w:val="0"/>
      <w:divBdr>
        <w:top w:val="none" w:sz="0" w:space="0" w:color="auto"/>
        <w:left w:val="none" w:sz="0" w:space="0" w:color="auto"/>
        <w:bottom w:val="none" w:sz="0" w:space="0" w:color="auto"/>
        <w:right w:val="none" w:sz="0" w:space="0" w:color="auto"/>
      </w:divBdr>
      <w:divsChild>
        <w:div w:id="856577857">
          <w:marLeft w:val="0"/>
          <w:marRight w:val="0"/>
          <w:marTop w:val="0"/>
          <w:marBottom w:val="0"/>
          <w:divBdr>
            <w:top w:val="none" w:sz="0" w:space="0" w:color="auto"/>
            <w:left w:val="none" w:sz="0" w:space="0" w:color="auto"/>
            <w:bottom w:val="none" w:sz="0" w:space="0" w:color="auto"/>
            <w:right w:val="none" w:sz="0" w:space="0" w:color="auto"/>
          </w:divBdr>
          <w:divsChild>
            <w:div w:id="8232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4" Type="http://schemas.openxmlformats.org/officeDocument/2006/relationships/hyperlink" Target="http://friendsofhavelockrec.org/local-history-brickfield-and-area/" TargetMode="External"/><Relationship Id="rId15" Type="http://schemas.openxmlformats.org/officeDocument/2006/relationships/image" Target="media/image4.jpg"/><Relationship Id="rId16" Type="http://schemas.openxmlformats.org/officeDocument/2006/relationships/image" Target="media/image7.jp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20" Type="http://schemas.openxmlformats.org/officeDocument/2006/relationships/glossaryDocument" Target="glossary/document.xml"/><Relationship Id="rId2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E186AA5464448619F252B36DDCD93CB"/>
        <w:category>
          <w:name w:val="General"/>
          <w:gallery w:val="placeholder"/>
        </w:category>
        <w:types>
          <w:type w:val="bbPlcHdr"/>
        </w:types>
        <w:behaviors>
          <w:behavior w:val="content"/>
        </w:behaviors>
        <w:guid w:val="{F3E10792-D500-4344-B228-330DE91701E3}"/>
      </w:docPartPr>
      <w:docPartBody>
        <w:p w:rsidR="002C44B2" w:rsidRDefault="002C44B2" w:rsidP="002C44B2">
          <w:pPr>
            <w:pStyle w:val="EE186AA5464448619F252B36DDCD93CB"/>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4B2"/>
    <w:rsid w:val="00005031"/>
    <w:rsid w:val="000A51F1"/>
    <w:rsid w:val="00136AC5"/>
    <w:rsid w:val="00136CFE"/>
    <w:rsid w:val="002154AA"/>
    <w:rsid w:val="002B5864"/>
    <w:rsid w:val="002C44B2"/>
    <w:rsid w:val="00355952"/>
    <w:rsid w:val="008351CA"/>
    <w:rsid w:val="00A81DD4"/>
    <w:rsid w:val="00AD5CDA"/>
    <w:rsid w:val="00BD68B8"/>
    <w:rsid w:val="00DB4F46"/>
    <w:rsid w:val="00E8555C"/>
    <w:rsid w:val="00EC3D5F"/>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6F42879954D60B557A41DFEDA5BB6">
    <w:name w:val="8F36F42879954D60B557A41DFEDA5BB6"/>
    <w:rsid w:val="002C44B2"/>
  </w:style>
  <w:style w:type="paragraph" w:customStyle="1" w:styleId="7BB0DA891F634E278CD87CD455D6408E">
    <w:name w:val="7BB0DA891F634E278CD87CD455D6408E"/>
    <w:rsid w:val="002C44B2"/>
  </w:style>
  <w:style w:type="paragraph" w:customStyle="1" w:styleId="EE186AA5464448619F252B36DDCD93CB">
    <w:name w:val="EE186AA5464448619F252B36DDCD93CB"/>
    <w:rsid w:val="002C44B2"/>
  </w:style>
  <w:style w:type="paragraph" w:customStyle="1" w:styleId="5921D86B6A804FC58A68A5A67458BD9B">
    <w:name w:val="5921D86B6A804FC58A68A5A67458BD9B"/>
    <w:rsid w:val="002C44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1154</Words>
  <Characters>6582</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Management Plan for Havelock Recreation Ground</vt:lpstr>
    </vt:vector>
  </TitlesOfParts>
  <Company/>
  <LinksUpToDate>false</LinksUpToDate>
  <CharactersWithSpaces>7721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Plan for Havelock Recreation Ground</dc:title>
  <dc:creator>Caroll Long</dc:creator>
  <cp:lastModifiedBy>kerry hood</cp:lastModifiedBy>
  <cp:revision>2</cp:revision>
  <cp:lastPrinted>2018-11-20T19:38:00Z</cp:lastPrinted>
  <dcterms:created xsi:type="dcterms:W3CDTF">2018-12-09T21:16:00Z</dcterms:created>
  <dcterms:modified xsi:type="dcterms:W3CDTF">2018-12-09T21:16:00Z</dcterms:modified>
</cp:coreProperties>
</file>